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3ED1" w14:textId="77777777" w:rsidR="009A38E5" w:rsidRPr="009A38E5" w:rsidRDefault="009A38E5" w:rsidP="009A38E5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9A38E5">
        <w:rPr>
          <w:rFonts w:ascii="Calibri Light" w:hAnsi="Calibri Light" w:cs="Calibri Light"/>
          <w:b/>
          <w:sz w:val="22"/>
          <w:szCs w:val="22"/>
          <w:u w:val="single"/>
        </w:rPr>
        <w:t>Digital Readiness &amp; Barriers to Purchase</w:t>
      </w:r>
    </w:p>
    <w:p w14:paraId="5260D521" w14:textId="7E670763" w:rsidR="009A38E5" w:rsidRPr="009A38E5" w:rsidRDefault="009A38E5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>Recommended Study Name:</w:t>
      </w:r>
      <w:r w:rsidRPr="009A38E5">
        <w:rPr>
          <w:rFonts w:ascii="Calibri Light" w:hAnsi="Calibri Light" w:cs="Calibri Light"/>
          <w:sz w:val="22"/>
          <w:szCs w:val="22"/>
        </w:rPr>
        <w:t xml:space="preserve"> Digital Readiness to buy </w:t>
      </w:r>
      <w:r w:rsidRPr="009A38E5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</w:p>
    <w:p w14:paraId="275DB31F" w14:textId="0BB642FE" w:rsidR="00C90703" w:rsidRDefault="009A38E5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>Objectives:</w:t>
      </w:r>
      <w:r w:rsidRPr="009A38E5">
        <w:rPr>
          <w:rFonts w:ascii="Calibri Light" w:hAnsi="Calibri Light" w:cs="Calibri Light"/>
          <w:sz w:val="22"/>
          <w:szCs w:val="22"/>
        </w:rPr>
        <w:t xml:space="preserve"> Assess whether shoppers are ready to purchase specific products online and explore current barriers to online purchasing</w:t>
      </w:r>
    </w:p>
    <w:p w14:paraId="6A34C803" w14:textId="4689DC21" w:rsidR="009A38E5" w:rsidRDefault="009A38E5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646CF0C" w14:textId="77777777" w:rsidR="009A38E5" w:rsidRPr="00465FD1" w:rsidRDefault="009A38E5" w:rsidP="009A38E5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1D776ACD" w14:textId="623CC1FC" w:rsidR="009A38E5" w:rsidRDefault="009A38E5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 w:rsidRPr="00465FD1">
        <w:rPr>
          <w:rFonts w:ascii="Calibri Light" w:hAnsi="Calibri Light" w:cs="Calibri Light"/>
          <w:sz w:val="22"/>
        </w:rPr>
        <w:t xml:space="preserve"> </w:t>
      </w:r>
      <w:r w:rsidR="00C04EE6" w:rsidRPr="009A38E5">
        <w:rPr>
          <w:rFonts w:ascii="Calibri Light" w:hAnsi="Calibri Light" w:cs="Calibri Light"/>
          <w:sz w:val="22"/>
          <w:szCs w:val="22"/>
        </w:rPr>
        <w:t xml:space="preserve">Would you ever buy </w:t>
      </w:r>
      <w:r w:rsidR="00C04EE6" w:rsidRPr="009A38E5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="00C04EE6" w:rsidRPr="009A38E5">
        <w:rPr>
          <w:rFonts w:ascii="Calibri Light" w:hAnsi="Calibri Light" w:cs="Calibri Light"/>
          <w:color w:val="7F7F7F" w:themeColor="text1" w:themeTint="80"/>
          <w:sz w:val="22"/>
          <w:szCs w:val="22"/>
        </w:rPr>
        <w:t xml:space="preserve"> </w:t>
      </w:r>
      <w:r w:rsidR="00C04EE6" w:rsidRPr="009A38E5">
        <w:rPr>
          <w:rFonts w:ascii="Calibri Light" w:hAnsi="Calibri Light" w:cs="Calibri Light"/>
          <w:sz w:val="22"/>
          <w:szCs w:val="22"/>
        </w:rPr>
        <w:t>online?</w:t>
      </w:r>
    </w:p>
    <w:p w14:paraId="4FEAD223" w14:textId="77777777" w:rsidR="009A38E5" w:rsidRDefault="009A38E5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373D0C0" w14:textId="14393947" w:rsidR="00C04EE6" w:rsidRPr="009A38E5" w:rsidRDefault="00C04EE6" w:rsidP="009A38E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Hi </w:t>
      </w:r>
      <w:r w:rsidR="00E84568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2D1C1F08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ADF421C" w14:textId="3D00869F" w:rsidR="00C04EE6" w:rsidRPr="009A38E5" w:rsidRDefault="00C04EE6" w:rsidP="009A38E5">
      <w:pPr>
        <w:pStyle w:val="NoSpacing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We’re curious about what types of products you purchase online compared to a store, and whether you would ever consider buying all your </w:t>
      </w:r>
      <w:r w:rsidR="009A38E5" w:rsidRPr="009A38E5">
        <w:rPr>
          <w:rFonts w:ascii="Calibri Light" w:hAnsi="Calibri Light" w:cs="Calibri Light"/>
          <w:b/>
          <w:color w:val="FFC000"/>
          <w:sz w:val="22"/>
          <w:szCs w:val="22"/>
        </w:rPr>
        <w:t>[PRODUCT]</w:t>
      </w:r>
      <w:r w:rsidRPr="009A38E5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 xml:space="preserve">online?  </w:t>
      </w:r>
    </w:p>
    <w:p w14:paraId="51F7FB98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17BE4BD" w14:textId="61579E4D" w:rsidR="00C04EE6" w:rsidRPr="009A38E5" w:rsidRDefault="00C04EE6" w:rsidP="009A38E5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9A38E5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9A38E5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="00E84568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E84568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E84568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</w:p>
    <w:p w14:paraId="7902FD6D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02C1257A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9A38E5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46C77BEE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DEA45A8" w14:textId="77777777" w:rsidR="00C04EE6" w:rsidRPr="009A38E5" w:rsidRDefault="00C04EE6" w:rsidP="009A38E5">
      <w:pPr>
        <w:pStyle w:val="NoSpacing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Enjoy!</w:t>
      </w:r>
    </w:p>
    <w:p w14:paraId="4F7F39F6" w14:textId="4D459591" w:rsidR="00C04EE6" w:rsidRPr="009A38E5" w:rsidRDefault="00C04EE6" w:rsidP="009A38E5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9A38E5"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="009A38E5" w:rsidRPr="009A38E5">
        <w:rPr>
          <w:rFonts w:ascii="Calibri Light" w:hAnsi="Calibri Light" w:cs="Calibri Light"/>
          <w:b/>
          <w:color w:val="00B050"/>
          <w:sz w:val="22"/>
          <w:szCs w:val="22"/>
        </w:rPr>
        <w:t xml:space="preserve">COMMUNITY </w:t>
      </w:r>
      <w:r w:rsidRPr="009A38E5">
        <w:rPr>
          <w:rFonts w:ascii="Calibri Light" w:hAnsi="Calibri Light" w:cs="Calibri Light"/>
          <w:b/>
          <w:color w:val="00B050"/>
          <w:sz w:val="22"/>
          <w:szCs w:val="22"/>
        </w:rPr>
        <w:t>NAME]</w:t>
      </w:r>
    </w:p>
    <w:p w14:paraId="0429CA55" w14:textId="77777777" w:rsidR="009A38E5" w:rsidRDefault="009A38E5" w:rsidP="00C04EE6">
      <w:pPr>
        <w:pStyle w:val="NoSpacing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B88EE0E" w14:textId="1A9C95C1" w:rsidR="00C04EE6" w:rsidRPr="00E84568" w:rsidRDefault="009A38E5" w:rsidP="00C04EE6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E84568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30B7EA19" w14:textId="77777777" w:rsidR="009A38E5" w:rsidRPr="00E84568" w:rsidRDefault="009A38E5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F216B9F" w14:textId="2C4162CC" w:rsidR="00C04EE6" w:rsidRPr="00E84568" w:rsidRDefault="009A38E5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E84568">
        <w:rPr>
          <w:rFonts w:ascii="Calibri Light" w:hAnsi="Calibri Light" w:cs="Calibri Light"/>
          <w:b/>
          <w:sz w:val="22"/>
          <w:szCs w:val="22"/>
        </w:rPr>
        <w:t xml:space="preserve">[Q1] </w:t>
      </w:r>
      <w:r w:rsidR="0016166C" w:rsidRPr="00E84568">
        <w:rPr>
          <w:rFonts w:ascii="Calibri Light" w:hAnsi="Calibri Light" w:cs="Calibri Light"/>
          <w:b/>
          <w:sz w:val="22"/>
          <w:szCs w:val="22"/>
        </w:rPr>
        <w:t>Online Purchase Categories</w:t>
      </w:r>
    </w:p>
    <w:p w14:paraId="202A991E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Multi Choice</w:t>
      </w:r>
    </w:p>
    <w:p w14:paraId="1D40CC06" w14:textId="703CEDF2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 xml:space="preserve">All </w:t>
      </w:r>
      <w:r w:rsidR="0016166C" w:rsidRPr="009A38E5">
        <w:rPr>
          <w:rFonts w:ascii="Calibri Light" w:hAnsi="Calibri Light" w:cs="Calibri Light"/>
          <w:b w:val="0"/>
          <w:szCs w:val="22"/>
        </w:rPr>
        <w:t>members</w:t>
      </w:r>
    </w:p>
    <w:p w14:paraId="59DFB787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5552857" w14:textId="04F73A9E" w:rsidR="0067059C" w:rsidRPr="009A38E5" w:rsidRDefault="0067059C" w:rsidP="0067059C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Do you currently buy any of these products online</w:t>
      </w:r>
      <w:r w:rsidR="00D3460C">
        <w:rPr>
          <w:rFonts w:ascii="Calibri Light" w:hAnsi="Calibri Light" w:cs="Calibri Light"/>
          <w:sz w:val="22"/>
          <w:szCs w:val="22"/>
        </w:rPr>
        <w:t xml:space="preserve"> on a regular basis (like every couple of months or so)</w:t>
      </w:r>
      <w:r w:rsidRPr="009A38E5">
        <w:rPr>
          <w:rFonts w:ascii="Calibri Light" w:hAnsi="Calibri Light" w:cs="Calibri Light"/>
          <w:sz w:val="22"/>
          <w:szCs w:val="22"/>
        </w:rPr>
        <w:t>?</w:t>
      </w:r>
    </w:p>
    <w:p w14:paraId="24CF8D0C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962DD1A" w14:textId="55EC28D9" w:rsidR="00C04EE6" w:rsidRPr="00922CF3" w:rsidRDefault="00C04EE6" w:rsidP="00C04EE6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922CF3">
        <w:rPr>
          <w:rFonts w:ascii="Calibri Light" w:hAnsi="Calibri Light" w:cs="Calibri Light"/>
          <w:b/>
          <w:color w:val="FFC000"/>
          <w:sz w:val="22"/>
          <w:szCs w:val="22"/>
        </w:rPr>
        <w:t xml:space="preserve">[SELECT A MAXIMUM OF </w:t>
      </w:r>
      <w:r w:rsidR="0016166C" w:rsidRPr="00922CF3">
        <w:rPr>
          <w:rFonts w:ascii="Calibri Light" w:hAnsi="Calibri Light" w:cs="Calibri Light"/>
          <w:b/>
          <w:color w:val="FFC000"/>
          <w:sz w:val="22"/>
          <w:szCs w:val="22"/>
        </w:rPr>
        <w:t>10</w:t>
      </w:r>
      <w:r w:rsidR="00857A0D" w:rsidRPr="00922CF3">
        <w:rPr>
          <w:rFonts w:ascii="Calibri Light" w:hAnsi="Calibri Light" w:cs="Calibri Light"/>
          <w:b/>
          <w:color w:val="FFC000"/>
          <w:sz w:val="22"/>
          <w:szCs w:val="22"/>
        </w:rPr>
        <w:t>-15</w:t>
      </w:r>
      <w:r w:rsidRPr="00922CF3">
        <w:rPr>
          <w:rFonts w:ascii="Calibri Light" w:hAnsi="Calibri Light" w:cs="Calibri Light"/>
          <w:b/>
          <w:color w:val="FFC000"/>
          <w:sz w:val="22"/>
          <w:szCs w:val="22"/>
        </w:rPr>
        <w:t xml:space="preserve"> PRODUCT CATEGORIES THAT ARE RELEVANT TO YOU. USE THE SAMPLE LIST BELOW OR ADD YOUR OWN</w:t>
      </w:r>
      <w:r w:rsidR="00922CF3" w:rsidRPr="00922CF3">
        <w:rPr>
          <w:rFonts w:ascii="Calibri Light" w:hAnsi="Calibri Light" w:cs="Calibri Light"/>
          <w:b/>
          <w:color w:val="FFC000"/>
          <w:sz w:val="22"/>
          <w:szCs w:val="22"/>
        </w:rPr>
        <w:t>.</w:t>
      </w:r>
      <w:r w:rsidRPr="00922CF3"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70C8FCD1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FC125A5" w14:textId="4B51D8E1" w:rsidR="00F57FDD" w:rsidRPr="009A38E5" w:rsidRDefault="00F57FDD" w:rsidP="0016166C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>[RANDOMIZE]</w:t>
      </w:r>
    </w:p>
    <w:p w14:paraId="6997DDFA" w14:textId="31F06E38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Beverages</w:t>
      </w:r>
    </w:p>
    <w:p w14:paraId="022BA9FF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Books</w:t>
      </w:r>
    </w:p>
    <w:p w14:paraId="60255DDF" w14:textId="006E7F84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Cleaning </w:t>
      </w:r>
      <w:r w:rsidR="00857A0D" w:rsidRPr="009A38E5">
        <w:rPr>
          <w:rFonts w:ascii="Calibri Light" w:hAnsi="Calibri Light" w:cs="Calibri Light"/>
          <w:sz w:val="22"/>
          <w:szCs w:val="22"/>
        </w:rPr>
        <w:t>p</w:t>
      </w:r>
      <w:r w:rsidRPr="009A38E5">
        <w:rPr>
          <w:rFonts w:ascii="Calibri Light" w:hAnsi="Calibri Light" w:cs="Calibri Light"/>
          <w:sz w:val="22"/>
          <w:szCs w:val="22"/>
        </w:rPr>
        <w:t>roducts</w:t>
      </w:r>
    </w:p>
    <w:p w14:paraId="148F23BC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Clothing</w:t>
      </w:r>
    </w:p>
    <w:p w14:paraId="525AA71B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Cosmetics</w:t>
      </w:r>
    </w:p>
    <w:p w14:paraId="7AC99F68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Computers</w:t>
      </w:r>
    </w:p>
    <w:p w14:paraId="23F54880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Groceries</w:t>
      </w:r>
    </w:p>
    <w:p w14:paraId="13EB29C0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Phones</w:t>
      </w:r>
    </w:p>
    <w:p w14:paraId="3FAD56A9" w14:textId="77777777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Snacks</w:t>
      </w:r>
    </w:p>
    <w:p w14:paraId="77E255CD" w14:textId="791A8BE0" w:rsidR="00C04EE6" w:rsidRPr="009A38E5" w:rsidRDefault="00C04EE6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Water</w:t>
      </w:r>
    </w:p>
    <w:p w14:paraId="0A74FCE0" w14:textId="0E38BE7D" w:rsidR="00F57FDD" w:rsidRPr="009A38E5" w:rsidRDefault="00F57FDD" w:rsidP="0016166C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I have not purchased any of these products online </w:t>
      </w:r>
      <w:r w:rsidRPr="009A38E5">
        <w:rPr>
          <w:rFonts w:ascii="Calibri Light" w:hAnsi="Calibri Light" w:cs="Calibri Light"/>
          <w:b/>
          <w:sz w:val="22"/>
          <w:szCs w:val="22"/>
        </w:rPr>
        <w:t>[ANCHOR][EXCLUSIVE]</w:t>
      </w:r>
    </w:p>
    <w:p w14:paraId="41029375" w14:textId="30A804CA" w:rsidR="00C04EE6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9E177F5" w14:textId="77777777" w:rsidR="007421D4" w:rsidRPr="00152498" w:rsidRDefault="007421D4" w:rsidP="007421D4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0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bookmarkEnd w:id="0"/>
    <w:p w14:paraId="6FB83BF7" w14:textId="77777777" w:rsidR="007421D4" w:rsidRPr="009A38E5" w:rsidRDefault="007421D4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299F8C" w14:textId="46529C7F" w:rsidR="00A27EE0" w:rsidRPr="00D3460C" w:rsidRDefault="00D3460C" w:rsidP="00C04EE6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D3460C">
        <w:rPr>
          <w:rFonts w:ascii="Calibri Light" w:hAnsi="Calibri Light" w:cs="Calibri Light"/>
          <w:b/>
          <w:color w:val="0070C0"/>
          <w:sz w:val="22"/>
          <w:szCs w:val="22"/>
        </w:rPr>
        <w:t xml:space="preserve">[PROGRAM </w:t>
      </w:r>
      <w:r w:rsidR="00A27EE0" w:rsidRPr="00D3460C">
        <w:rPr>
          <w:rFonts w:ascii="Calibri Light" w:hAnsi="Calibri Light" w:cs="Calibri Light"/>
          <w:b/>
          <w:color w:val="0070C0"/>
          <w:sz w:val="22"/>
          <w:szCs w:val="22"/>
        </w:rPr>
        <w:t>No Online Purchase</w:t>
      </w:r>
      <w:r w:rsidR="00F57FDD" w:rsidRPr="00D3460C">
        <w:rPr>
          <w:rFonts w:ascii="Calibri Light" w:hAnsi="Calibri Light" w:cs="Calibri Light"/>
          <w:b/>
          <w:color w:val="0070C0"/>
          <w:sz w:val="22"/>
          <w:szCs w:val="22"/>
        </w:rPr>
        <w:t xml:space="preserve"> </w:t>
      </w:r>
      <w:r w:rsidRPr="00D3460C">
        <w:rPr>
          <w:rFonts w:ascii="Calibri Light" w:hAnsi="Calibri Light" w:cs="Calibri Light"/>
          <w:b/>
          <w:color w:val="0070C0"/>
          <w:sz w:val="22"/>
          <w:szCs w:val="22"/>
        </w:rPr>
        <w:t>– Introduction and No Purchase of Product Questions ON THE SAME PAGE]</w:t>
      </w:r>
    </w:p>
    <w:p w14:paraId="0EF173EA" w14:textId="77777777" w:rsidR="00F57FDD" w:rsidRPr="009A38E5" w:rsidRDefault="00F57FDD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1ADFBE42" w14:textId="658051C1" w:rsidR="00C04EE6" w:rsidRPr="009A38E5" w:rsidRDefault="00E355C5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[Q2] </w:t>
      </w:r>
      <w:r w:rsidR="00F57FDD" w:rsidRPr="009A38E5">
        <w:rPr>
          <w:rFonts w:ascii="Calibri Light" w:hAnsi="Calibri Light" w:cs="Calibri Light"/>
          <w:b/>
          <w:sz w:val="22"/>
          <w:szCs w:val="22"/>
        </w:rPr>
        <w:t>No Online Purchase - Introduction</w:t>
      </w:r>
    </w:p>
    <w:p w14:paraId="149299C9" w14:textId="1B135B8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>Question Type:</w:t>
      </w:r>
      <w:r w:rsidR="00F57FDD" w:rsidRPr="009A38E5">
        <w:rPr>
          <w:rFonts w:ascii="Calibri Light" w:hAnsi="Calibri Light" w:cs="Calibri Light"/>
          <w:sz w:val="22"/>
          <w:szCs w:val="22"/>
        </w:rPr>
        <w:t xml:space="preserve"> Text &amp; Image</w:t>
      </w:r>
    </w:p>
    <w:p w14:paraId="57226326" w14:textId="371D4226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D3460C">
        <w:rPr>
          <w:rFonts w:ascii="Calibri Light" w:hAnsi="Calibri Light" w:cs="Calibri Light"/>
          <w:color w:val="7030A0"/>
          <w:szCs w:val="22"/>
        </w:rPr>
        <w:t xml:space="preserve">All </w:t>
      </w:r>
      <w:r w:rsidR="001B6844" w:rsidRPr="00D3460C">
        <w:rPr>
          <w:rFonts w:ascii="Calibri Light" w:hAnsi="Calibri Light" w:cs="Calibri Light"/>
          <w:color w:val="7030A0"/>
          <w:szCs w:val="22"/>
        </w:rPr>
        <w:t>me</w:t>
      </w:r>
      <w:r w:rsidR="00F57FDD" w:rsidRPr="00D3460C">
        <w:rPr>
          <w:rFonts w:ascii="Calibri Light" w:hAnsi="Calibri Light" w:cs="Calibri Light"/>
          <w:color w:val="7030A0"/>
          <w:szCs w:val="22"/>
        </w:rPr>
        <w:t>mbers that have not purchased products from Online Purchase Categories</w:t>
      </w:r>
    </w:p>
    <w:p w14:paraId="5D428C4F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D0D94EE" w14:textId="148FFB9A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Why have you </w:t>
      </w:r>
      <w:r w:rsidR="00F57FDD" w:rsidRPr="009A38E5">
        <w:rPr>
          <w:rFonts w:ascii="Calibri Light" w:hAnsi="Calibri Light" w:cs="Calibri Light"/>
          <w:sz w:val="22"/>
          <w:szCs w:val="22"/>
        </w:rPr>
        <w:t xml:space="preserve">not </w:t>
      </w:r>
      <w:r w:rsidRPr="009A38E5">
        <w:rPr>
          <w:rFonts w:ascii="Calibri Light" w:hAnsi="Calibri Light" w:cs="Calibri Light"/>
          <w:sz w:val="22"/>
          <w:szCs w:val="22"/>
        </w:rPr>
        <w:t>purchased the</w:t>
      </w:r>
      <w:r w:rsidR="00F57FDD" w:rsidRPr="009A38E5">
        <w:rPr>
          <w:rFonts w:ascii="Calibri Light" w:hAnsi="Calibri Light" w:cs="Calibri Light"/>
          <w:sz w:val="22"/>
          <w:szCs w:val="22"/>
        </w:rPr>
        <w:t xml:space="preserve"> following</w:t>
      </w:r>
      <w:r w:rsidRPr="009A38E5">
        <w:rPr>
          <w:rFonts w:ascii="Calibri Light" w:hAnsi="Calibri Light" w:cs="Calibri Light"/>
          <w:sz w:val="22"/>
          <w:szCs w:val="22"/>
        </w:rPr>
        <w:t xml:space="preserve"> products online</w:t>
      </w:r>
      <w:r w:rsidR="00F57FDD" w:rsidRPr="009A38E5">
        <w:rPr>
          <w:rFonts w:ascii="Calibri Light" w:hAnsi="Calibri Light" w:cs="Calibri Light"/>
          <w:sz w:val="22"/>
          <w:szCs w:val="22"/>
        </w:rPr>
        <w:t xml:space="preserve"> in the past few months</w:t>
      </w:r>
      <w:r w:rsidRPr="009A38E5">
        <w:rPr>
          <w:rFonts w:ascii="Calibri Light" w:hAnsi="Calibri Light" w:cs="Calibri Light"/>
          <w:sz w:val="22"/>
          <w:szCs w:val="22"/>
        </w:rPr>
        <w:t>?</w:t>
      </w:r>
    </w:p>
    <w:p w14:paraId="6D174D51" w14:textId="6EDDCC3E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11C66BE" w14:textId="13991B75" w:rsidR="00F57FDD" w:rsidRPr="00E355C5" w:rsidRDefault="00F57FDD" w:rsidP="00C04EE6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E355C5">
        <w:rPr>
          <w:rFonts w:ascii="Calibri Light" w:hAnsi="Calibri Light" w:cs="Calibri Light"/>
          <w:b/>
          <w:color w:val="FFC000"/>
          <w:sz w:val="22"/>
          <w:szCs w:val="22"/>
        </w:rPr>
        <w:t>[SHOW ONLY A MAXIMUM OF TWO OR THREE PRODUCTS FOR MEMBERS TO TELL YOU ABOUT</w:t>
      </w:r>
      <w:r w:rsidR="00E5641C" w:rsidRPr="00E355C5">
        <w:rPr>
          <w:rFonts w:ascii="Calibri Light" w:hAnsi="Calibri Light" w:cs="Calibri Light"/>
          <w:b/>
          <w:color w:val="FFC000"/>
          <w:sz w:val="22"/>
          <w:szCs w:val="22"/>
        </w:rPr>
        <w:t xml:space="preserve"> – </w:t>
      </w:r>
      <w:r w:rsidR="00E355C5" w:rsidRPr="00E355C5">
        <w:rPr>
          <w:rFonts w:ascii="Calibri Light" w:hAnsi="Calibri Light" w:cs="Calibri Light"/>
          <w:b/>
          <w:color w:val="FFC000"/>
          <w:sz w:val="22"/>
          <w:szCs w:val="22"/>
        </w:rPr>
        <w:t>POTENTIALLY THE SAME TWO OR THREE THAT ARE MOST CLOSELY RELATED TO YOUR PRODUCT</w:t>
      </w:r>
      <w:r w:rsidRPr="00E355C5"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77F01C3F" w14:textId="7BD75D5F" w:rsidR="0067059C" w:rsidRDefault="0067059C" w:rsidP="00C04EE6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22CF3" w14:paraId="39D322CD" w14:textId="77777777" w:rsidTr="00E355C5">
        <w:tc>
          <w:tcPr>
            <w:tcW w:w="5395" w:type="dxa"/>
          </w:tcPr>
          <w:p w14:paraId="0F9A03F3" w14:textId="77777777" w:rsidR="00E355C5" w:rsidRDefault="00E355C5" w:rsidP="00922CF3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E355C5">
              <w:rPr>
                <w:rFonts w:ascii="Calibri Light" w:hAnsi="Calibri Light" w:cs="Calibri Light"/>
                <w:b/>
                <w:color w:val="C00000"/>
              </w:rPr>
              <w:t xml:space="preserve">PRO-TIP: </w:t>
            </w:r>
            <w:r w:rsidR="00922CF3" w:rsidRPr="00E355C5">
              <w:rPr>
                <w:rFonts w:ascii="Calibri Light" w:hAnsi="Calibri Light" w:cs="Calibri Light"/>
                <w:b/>
                <w:color w:val="C00000"/>
              </w:rPr>
              <w:t xml:space="preserve">How do I </w:t>
            </w:r>
            <w:r w:rsidRPr="00E355C5">
              <w:rPr>
                <w:rFonts w:ascii="Calibri Light" w:hAnsi="Calibri Light" w:cs="Calibri Light"/>
                <w:b/>
                <w:color w:val="C00000"/>
              </w:rPr>
              <w:t>only show a few</w:t>
            </w:r>
          </w:p>
          <w:p w14:paraId="182F773A" w14:textId="22963F8B" w:rsidR="00922CF3" w:rsidRDefault="00E355C5" w:rsidP="00922CF3">
            <w:pPr>
              <w:rPr>
                <w:rFonts w:ascii="Calibri Light" w:hAnsi="Calibri Light" w:cs="Calibri Light"/>
                <w:b/>
                <w:color w:val="C00000"/>
              </w:rPr>
            </w:pPr>
            <w:r w:rsidRPr="00E355C5">
              <w:rPr>
                <w:rFonts w:ascii="Calibri Light" w:hAnsi="Calibri Light" w:cs="Calibri Light"/>
                <w:b/>
                <w:color w:val="C00000"/>
              </w:rPr>
              <w:t>of</w:t>
            </w:r>
            <w:r>
              <w:rPr>
                <w:rFonts w:ascii="Calibri Light" w:hAnsi="Calibri Light" w:cs="Calibri Light"/>
                <w:b/>
                <w:color w:val="C00000"/>
              </w:rPr>
              <w:t xml:space="preserve"> </w:t>
            </w:r>
            <w:r w:rsidRPr="00E355C5">
              <w:rPr>
                <w:rFonts w:ascii="Calibri Light" w:hAnsi="Calibri Light" w:cs="Calibri Light"/>
                <w:b/>
                <w:color w:val="C00000"/>
              </w:rPr>
              <w:t>the</w:t>
            </w:r>
            <w:r>
              <w:rPr>
                <w:rFonts w:ascii="Calibri Light" w:hAnsi="Calibri Light" w:cs="Calibri Light"/>
                <w:b/>
                <w:color w:val="C00000"/>
              </w:rPr>
              <w:t xml:space="preserve"> </w:t>
            </w:r>
            <w:r w:rsidRPr="00E355C5">
              <w:rPr>
                <w:rFonts w:ascii="Calibri Light" w:hAnsi="Calibri Light" w:cs="Calibri Light"/>
                <w:b/>
                <w:color w:val="C00000"/>
              </w:rPr>
              <w:t>answer choices</w:t>
            </w:r>
            <w:r w:rsidR="00922CF3" w:rsidRPr="00E355C5">
              <w:rPr>
                <w:rFonts w:ascii="Calibri Light" w:hAnsi="Calibri Light" w:cs="Calibri Light"/>
                <w:b/>
                <w:color w:val="C00000"/>
              </w:rPr>
              <w:t>, you ask?</w:t>
            </w:r>
          </w:p>
          <w:p w14:paraId="79108F29" w14:textId="77777777" w:rsidR="00E355C5" w:rsidRPr="00E355C5" w:rsidRDefault="00E355C5" w:rsidP="00922CF3">
            <w:pPr>
              <w:rPr>
                <w:rFonts w:ascii="Calibri Light" w:hAnsi="Calibri Light" w:cs="Calibri Light"/>
                <w:b/>
                <w:color w:val="C00000"/>
              </w:rPr>
            </w:pPr>
          </w:p>
          <w:p w14:paraId="6FFDB739" w14:textId="77777777" w:rsidR="00922CF3" w:rsidRPr="009A38E5" w:rsidRDefault="00922CF3" w:rsidP="00922CF3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9A38E5">
              <w:rPr>
                <w:rFonts w:ascii="Calibri Light" w:hAnsi="Calibri Light" w:cs="Calibri Light"/>
              </w:rPr>
              <w:t>Create a page and add a text &amp; image box. This will house the main question text [Why have you not purchase the following products online in the past few months?]</w:t>
            </w:r>
          </w:p>
          <w:p w14:paraId="736AE6A9" w14:textId="1B8C6FB7" w:rsidR="00922CF3" w:rsidRPr="009A38E5" w:rsidRDefault="00922CF3" w:rsidP="00922CF3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9A38E5">
              <w:rPr>
                <w:rFonts w:ascii="Calibri Light" w:hAnsi="Calibri Light" w:cs="Calibri Light"/>
              </w:rPr>
              <w:t xml:space="preserve">Insert a group, and then pull a survey logic widget onto the page and place a long answer question inside. Specify the survey logic to show the long answer question if the corresponding product category </w:t>
            </w:r>
            <w:r w:rsidR="00E355C5">
              <w:rPr>
                <w:rFonts w:ascii="Calibri Light" w:hAnsi="Calibri Light" w:cs="Calibri Light"/>
              </w:rPr>
              <w:t>IS NOT</w:t>
            </w:r>
            <w:r w:rsidRPr="009A38E5">
              <w:rPr>
                <w:rFonts w:ascii="Calibri Light" w:hAnsi="Calibri Light" w:cs="Calibri Light"/>
              </w:rPr>
              <w:t xml:space="preserve"> </w:t>
            </w:r>
            <w:r w:rsidR="00E355C5">
              <w:rPr>
                <w:rFonts w:ascii="Calibri Light" w:hAnsi="Calibri Light" w:cs="Calibri Light"/>
              </w:rPr>
              <w:t>selected</w:t>
            </w:r>
            <w:r w:rsidRPr="009A38E5">
              <w:rPr>
                <w:rFonts w:ascii="Calibri Light" w:hAnsi="Calibri Light" w:cs="Calibri Light"/>
              </w:rPr>
              <w:t xml:space="preserve"> </w:t>
            </w:r>
            <w:r w:rsidR="00E355C5">
              <w:rPr>
                <w:rFonts w:ascii="Calibri Light" w:hAnsi="Calibri Light" w:cs="Calibri Light"/>
              </w:rPr>
              <w:t xml:space="preserve">OR “I have not purchased any…” IS selected </w:t>
            </w:r>
            <w:r w:rsidRPr="009A38E5">
              <w:rPr>
                <w:rFonts w:ascii="Calibri Light" w:hAnsi="Calibri Light" w:cs="Calibri Light"/>
              </w:rPr>
              <w:t>in the previous question.</w:t>
            </w:r>
          </w:p>
          <w:p w14:paraId="671FE365" w14:textId="77777777" w:rsidR="00922CF3" w:rsidRPr="009A38E5" w:rsidRDefault="00922CF3" w:rsidP="00922CF3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9A38E5">
              <w:rPr>
                <w:rFonts w:ascii="Calibri Light" w:hAnsi="Calibri Light" w:cs="Calibri Light"/>
              </w:rPr>
              <w:t>Duplicate the survey logic and long answer question for each product category.</w:t>
            </w:r>
          </w:p>
          <w:p w14:paraId="4D637939" w14:textId="77777777" w:rsidR="00922CF3" w:rsidRPr="009A38E5" w:rsidRDefault="00922CF3" w:rsidP="00922CF3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9A38E5">
              <w:rPr>
                <w:rFonts w:ascii="Calibri Light" w:hAnsi="Calibri Light" w:cs="Calibri Light"/>
              </w:rPr>
              <w:t>In the Group options, select the option to display the objects in a random order and to display two or three.</w:t>
            </w:r>
          </w:p>
          <w:p w14:paraId="3E8FA532" w14:textId="77777777" w:rsidR="00922CF3" w:rsidRDefault="00922CF3" w:rsidP="00C04EE6">
            <w:pPr>
              <w:rPr>
                <w:rFonts w:ascii="Calibri Light" w:hAnsi="Calibri Light" w:cs="Calibri Light"/>
                <w:b/>
                <w:color w:val="00B0F0"/>
              </w:rPr>
            </w:pPr>
          </w:p>
        </w:tc>
        <w:tc>
          <w:tcPr>
            <w:tcW w:w="5395" w:type="dxa"/>
          </w:tcPr>
          <w:p w14:paraId="27C13320" w14:textId="775B6D1E" w:rsidR="00922CF3" w:rsidRDefault="00922CF3" w:rsidP="00C04EE6">
            <w:pPr>
              <w:rPr>
                <w:rFonts w:ascii="Calibri Light" w:hAnsi="Calibri Light" w:cs="Calibri Light"/>
                <w:b/>
                <w:color w:val="00B0F0"/>
              </w:rPr>
            </w:pPr>
            <w:r w:rsidRPr="009A38E5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778048" behindDoc="0" locked="0" layoutInCell="1" allowOverlap="1" wp14:anchorId="097601B3" wp14:editId="1C4591AA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7620</wp:posOffset>
                  </wp:positionV>
                  <wp:extent cx="2313940" cy="40601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940" cy="406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25F289" w14:textId="77777777" w:rsidR="00922CF3" w:rsidRDefault="00922CF3" w:rsidP="00C04EE6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502E4844" w14:textId="3FD0C720" w:rsidR="00E355C5" w:rsidRPr="009A38E5" w:rsidRDefault="00E355C5" w:rsidP="00E355C5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[Q2A] </w:t>
      </w:r>
      <w:r w:rsidRPr="009A38E5">
        <w:rPr>
          <w:rFonts w:ascii="Calibri Light" w:hAnsi="Calibri Light" w:cs="Calibri Light"/>
          <w:b/>
          <w:sz w:val="22"/>
          <w:szCs w:val="22"/>
        </w:rPr>
        <w:t xml:space="preserve">No Online Purchase </w:t>
      </w:r>
      <w:r>
        <w:rPr>
          <w:rFonts w:ascii="Calibri Light" w:hAnsi="Calibri Light" w:cs="Calibri Light"/>
          <w:b/>
          <w:sz w:val="22"/>
          <w:szCs w:val="22"/>
        </w:rPr>
        <w:t>–</w:t>
      </w:r>
      <w:r w:rsidRPr="009A38E5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Product 1</w:t>
      </w:r>
    </w:p>
    <w:p w14:paraId="1A9744D4" w14:textId="5E4265C0" w:rsidR="00E355C5" w:rsidRPr="009A38E5" w:rsidRDefault="00E355C5" w:rsidP="00E355C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>Question Type:</w:t>
      </w:r>
      <w:r w:rsidRPr="009A38E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Long Answer</w:t>
      </w:r>
    </w:p>
    <w:p w14:paraId="3838309D" w14:textId="0F17C38F" w:rsidR="00E355C5" w:rsidRPr="009A38E5" w:rsidRDefault="00E355C5" w:rsidP="00E355C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D3460C">
        <w:rPr>
          <w:rFonts w:ascii="Calibri Light" w:hAnsi="Calibri Light" w:cs="Calibri Light"/>
          <w:color w:val="7030A0"/>
          <w:szCs w:val="22"/>
        </w:rPr>
        <w:t xml:space="preserve">All members that have not purchased </w:t>
      </w:r>
      <w:r>
        <w:rPr>
          <w:rFonts w:ascii="Calibri Light" w:hAnsi="Calibri Light" w:cs="Calibri Light"/>
          <w:color w:val="7030A0"/>
          <w:szCs w:val="22"/>
        </w:rPr>
        <w:t>Product 1 OR have not purchased any of the products from Q1</w:t>
      </w:r>
    </w:p>
    <w:p w14:paraId="0ECD5768" w14:textId="77777777" w:rsidR="00E355C5" w:rsidRDefault="00E355C5" w:rsidP="00C04EE6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3DB701E6" w14:textId="46F3B757" w:rsidR="00E355C5" w:rsidRPr="00E355C5" w:rsidRDefault="00E355C5" w:rsidP="00C04EE6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E355C5">
        <w:rPr>
          <w:rFonts w:ascii="Calibri Light" w:hAnsi="Calibri Light" w:cs="Calibri Light"/>
          <w:b/>
          <w:color w:val="FFC000"/>
          <w:sz w:val="22"/>
          <w:szCs w:val="22"/>
        </w:rPr>
        <w:t>[PRODUCT 1]</w:t>
      </w:r>
    </w:p>
    <w:p w14:paraId="1FA05FD9" w14:textId="77777777" w:rsidR="00F57FDD" w:rsidRPr="009A38E5" w:rsidRDefault="00F57FDD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3932258" w14:textId="650C6CC5" w:rsidR="00E56E99" w:rsidRPr="00E355C5" w:rsidRDefault="00E355C5" w:rsidP="00C04EE6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E355C5">
        <w:rPr>
          <w:rFonts w:ascii="Calibri Light" w:hAnsi="Calibri Light" w:cs="Calibri Light"/>
          <w:b/>
          <w:color w:val="0070C0"/>
          <w:sz w:val="22"/>
          <w:szCs w:val="22"/>
        </w:rPr>
        <w:t xml:space="preserve">[REPEAT Q2A AS 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NEEDED</w:t>
      </w:r>
      <w:r w:rsidRPr="00E355C5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7D9F6D7B" w14:textId="77777777" w:rsidR="00E56E99" w:rsidRPr="009A38E5" w:rsidRDefault="00E56E99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890AA90" w14:textId="3168E9C0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Q3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Readiness</w:t>
      </w:r>
    </w:p>
    <w:p w14:paraId="20EC182D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 xml:space="preserve">Single Choice </w:t>
      </w:r>
    </w:p>
    <w:p w14:paraId="1C68433A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66E7C97B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529637A" w14:textId="7977FE8E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Would you </w:t>
      </w:r>
      <w:r w:rsidR="00EB40B3">
        <w:rPr>
          <w:rFonts w:ascii="Calibri Light" w:hAnsi="Calibri Light" w:cs="Calibri Light"/>
          <w:sz w:val="22"/>
          <w:szCs w:val="22"/>
        </w:rPr>
        <w:t>consider</w:t>
      </w:r>
      <w:r w:rsidRPr="009A38E5">
        <w:rPr>
          <w:rFonts w:ascii="Calibri Light" w:hAnsi="Calibri Light" w:cs="Calibri Light"/>
          <w:sz w:val="22"/>
          <w:szCs w:val="22"/>
        </w:rPr>
        <w:t xml:space="preserve"> </w:t>
      </w:r>
      <w:r w:rsidR="00EB40B3">
        <w:rPr>
          <w:rFonts w:ascii="Calibri Light" w:hAnsi="Calibri Light" w:cs="Calibri Light"/>
          <w:sz w:val="22"/>
          <w:szCs w:val="22"/>
        </w:rPr>
        <w:t>purchasing</w:t>
      </w:r>
      <w:r w:rsidRPr="009A38E5">
        <w:rPr>
          <w:rFonts w:ascii="Calibri Light" w:hAnsi="Calibri Light" w:cs="Calibri Light"/>
          <w:sz w:val="22"/>
          <w:szCs w:val="22"/>
        </w:rPr>
        <w:t xml:space="preserve"> </w:t>
      </w:r>
      <w:r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9A38E5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 xml:space="preserve">online? </w:t>
      </w:r>
    </w:p>
    <w:p w14:paraId="7FDA1975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D0F8B0C" w14:textId="244E3647" w:rsidR="00C04EE6" w:rsidRPr="009A38E5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Absolutely yes</w:t>
      </w:r>
    </w:p>
    <w:p w14:paraId="08563AC8" w14:textId="0CBE4D42" w:rsidR="00C04EE6" w:rsidRPr="009A38E5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Hmmm… not sure</w:t>
      </w:r>
    </w:p>
    <w:p w14:paraId="6F19C207" w14:textId="09E09CB2" w:rsidR="00C04EE6" w:rsidRPr="009A38E5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Definitely not</w:t>
      </w:r>
    </w:p>
    <w:p w14:paraId="4A35694C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E157208" w14:textId="3149D319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Q4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Online Purchase</w:t>
      </w:r>
      <w:r>
        <w:rPr>
          <w:rFonts w:ascii="Calibri Light" w:hAnsi="Calibri Light" w:cs="Calibri Light"/>
          <w:b/>
          <w:sz w:val="22"/>
          <w:szCs w:val="22"/>
        </w:rPr>
        <w:t xml:space="preserve"> Interest</w:t>
      </w:r>
    </w:p>
    <w:p w14:paraId="17C48C8D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Allocation Slider</w:t>
      </w:r>
    </w:p>
    <w:p w14:paraId="6A50C993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3851E9C4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981C41E" w14:textId="39711BCA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Thinking of your next 11 purchases of </w:t>
      </w:r>
      <w:r w:rsidR="00EB40B3"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9A38E5">
        <w:rPr>
          <w:rFonts w:ascii="Calibri Light" w:hAnsi="Calibri Light" w:cs="Calibri Light"/>
          <w:sz w:val="22"/>
          <w:szCs w:val="22"/>
        </w:rPr>
        <w:t xml:space="preserve">, how many will you buy online compared to in a store? </w:t>
      </w:r>
    </w:p>
    <w:p w14:paraId="424D8A6A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6971119" w14:textId="3FA2C9E3" w:rsidR="00EB40B3" w:rsidRP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[ROWS][RANDOMIZE]</w:t>
      </w:r>
    </w:p>
    <w:p w14:paraId="33C3E458" w14:textId="0558468C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Online</w:t>
      </w:r>
    </w:p>
    <w:p w14:paraId="7D1BC3A8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In a store</w:t>
      </w:r>
    </w:p>
    <w:p w14:paraId="2D2DED02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5EA2BA2" w14:textId="7B925F7B" w:rsidR="00C04EE6" w:rsidRPr="00E84568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E84568"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E84568">
        <w:rPr>
          <w:rFonts w:ascii="Calibri Light" w:hAnsi="Calibri Light" w:cs="Calibri Light"/>
          <w:b/>
          <w:sz w:val="22"/>
          <w:szCs w:val="22"/>
        </w:rPr>
        <w:t>Q5</w:t>
      </w:r>
      <w:r w:rsidRPr="00E84568"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E84568">
        <w:rPr>
          <w:rFonts w:ascii="Calibri Light" w:hAnsi="Calibri Light" w:cs="Calibri Light"/>
          <w:b/>
          <w:sz w:val="22"/>
          <w:szCs w:val="22"/>
        </w:rPr>
        <w:t>Future Online</w:t>
      </w:r>
      <w:r w:rsidR="00C04EE6" w:rsidRPr="007421D4">
        <w:rPr>
          <w:rFonts w:ascii="Calibri Light" w:hAnsi="Calibri Light" w:cs="Calibri Light"/>
          <w:b/>
          <w:sz w:val="22"/>
          <w:szCs w:val="22"/>
        </w:rPr>
        <w:t xml:space="preserve"> Purchase</w:t>
      </w:r>
    </w:p>
    <w:p w14:paraId="1398D1C0" w14:textId="5CE00619" w:rsidR="00C04EE6" w:rsidRPr="00EB40B3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B40B3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EB40B3" w:rsidRPr="00EB40B3">
        <w:rPr>
          <w:rFonts w:ascii="Calibri Light" w:hAnsi="Calibri Light" w:cs="Calibri Light"/>
          <w:sz w:val="22"/>
          <w:szCs w:val="22"/>
        </w:rPr>
        <w:t>Singl</w:t>
      </w:r>
      <w:r w:rsidR="00EB40B3">
        <w:rPr>
          <w:rFonts w:ascii="Calibri Light" w:hAnsi="Calibri Light" w:cs="Calibri Light"/>
          <w:sz w:val="22"/>
          <w:szCs w:val="22"/>
        </w:rPr>
        <w:t>e Choice</w:t>
      </w:r>
    </w:p>
    <w:p w14:paraId="68B37BCE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48A16B7F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3A5C2EC" w14:textId="43DDEED9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Thinking ahead to a year from now, how do you think </w:t>
      </w:r>
      <w:r w:rsidR="00EB40B3">
        <w:rPr>
          <w:rFonts w:ascii="Calibri Light" w:hAnsi="Calibri Light" w:cs="Calibri Light"/>
          <w:sz w:val="22"/>
          <w:szCs w:val="22"/>
        </w:rPr>
        <w:t>your purchasing will change</w:t>
      </w:r>
      <w:r w:rsidRPr="009A38E5">
        <w:rPr>
          <w:rFonts w:ascii="Calibri Light" w:hAnsi="Calibri Light" w:cs="Calibri Light"/>
          <w:sz w:val="22"/>
          <w:szCs w:val="22"/>
        </w:rPr>
        <w:t xml:space="preserve"> </w:t>
      </w:r>
      <w:r w:rsidR="00EB40B3">
        <w:rPr>
          <w:rFonts w:ascii="Calibri Light" w:hAnsi="Calibri Light" w:cs="Calibri Light"/>
          <w:sz w:val="22"/>
          <w:szCs w:val="22"/>
        </w:rPr>
        <w:t xml:space="preserve">between in-store and </w:t>
      </w:r>
      <w:r w:rsidRPr="009A38E5">
        <w:rPr>
          <w:rFonts w:ascii="Calibri Light" w:hAnsi="Calibri Light" w:cs="Calibri Light"/>
          <w:sz w:val="22"/>
          <w:szCs w:val="22"/>
        </w:rPr>
        <w:t xml:space="preserve">online? </w:t>
      </w:r>
    </w:p>
    <w:p w14:paraId="3933C521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70A3BBF" w14:textId="77777777" w:rsid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Much more online</w:t>
      </w:r>
    </w:p>
    <w:p w14:paraId="26CF49CC" w14:textId="77777777" w:rsid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more online</w:t>
      </w:r>
    </w:p>
    <w:p w14:paraId="39E2698E" w14:textId="58916170" w:rsid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About the same as now</w:t>
      </w:r>
    </w:p>
    <w:p w14:paraId="62AB07A3" w14:textId="77777777" w:rsid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more in-store</w:t>
      </w:r>
    </w:p>
    <w:p w14:paraId="121E6453" w14:textId="17F01538" w:rsidR="00C04EE6" w:rsidRPr="009A38E5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Much more in-store</w:t>
      </w:r>
    </w:p>
    <w:p w14:paraId="73E15064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25D60005" w14:textId="60041B18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Q6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Online Barriers</w:t>
      </w:r>
    </w:p>
    <w:p w14:paraId="1DCB84AE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Multi Choice</w:t>
      </w:r>
    </w:p>
    <w:p w14:paraId="23ADB7EB" w14:textId="67C3C352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 xml:space="preserve">All </w:t>
      </w:r>
      <w:r w:rsidR="001B6844" w:rsidRPr="009A38E5">
        <w:rPr>
          <w:rFonts w:ascii="Calibri Light" w:hAnsi="Calibri Light" w:cs="Calibri Light"/>
          <w:b w:val="0"/>
          <w:szCs w:val="22"/>
        </w:rPr>
        <w:t>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5A756865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532C31B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Which of these prevent you from purchasing </w:t>
      </w:r>
      <w:r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9A38E5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online?</w:t>
      </w:r>
    </w:p>
    <w:p w14:paraId="6773C988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00767BB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9A38E5">
        <w:rPr>
          <w:rFonts w:ascii="Calibri Light" w:hAnsi="Calibri Light" w:cs="Calibri Light"/>
          <w:b/>
          <w:color w:val="00B0F0"/>
          <w:sz w:val="22"/>
          <w:szCs w:val="22"/>
        </w:rPr>
        <w:t>[SELECT UP TO 10 STATEMENTS RELEVANT TO YOU OR CHOOSE FROM THE SAMPLE LIST BELOW]</w:t>
      </w:r>
    </w:p>
    <w:p w14:paraId="17235E68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2EC0CF5" w14:textId="4A19E8E4" w:rsidR="00EB40B3" w:rsidRPr="00EB40B3" w:rsidRDefault="00EB40B3" w:rsidP="00EB40B3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42E97DB8" w14:textId="11743A44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Concerned about payment security</w:t>
      </w:r>
    </w:p>
    <w:p w14:paraId="1288CFB1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Don’t have the right selection</w:t>
      </w:r>
    </w:p>
    <w:p w14:paraId="25947698" w14:textId="0E4B0799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Don’t like buying </w:t>
      </w:r>
      <w:r w:rsidR="00EB40B3"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9A38E5">
        <w:rPr>
          <w:rFonts w:ascii="Calibri Light" w:hAnsi="Calibri Light" w:cs="Calibri Light"/>
          <w:sz w:val="22"/>
          <w:szCs w:val="22"/>
        </w:rPr>
        <w:t xml:space="preserve"> online</w:t>
      </w:r>
    </w:p>
    <w:p w14:paraId="4B966F06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Find better prices in the store</w:t>
      </w:r>
    </w:p>
    <w:p w14:paraId="652E0FCB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I dislike the delivery options</w:t>
      </w:r>
    </w:p>
    <w:p w14:paraId="3320DE0D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I like to see and touch before I buy</w:t>
      </w:r>
    </w:p>
    <w:p w14:paraId="0EF36381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I need it right away </w:t>
      </w:r>
    </w:p>
    <w:p w14:paraId="2A3D09FB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Not available for purchase online</w:t>
      </w:r>
    </w:p>
    <w:p w14:paraId="02B4ABEB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Not convenient</w:t>
      </w:r>
    </w:p>
    <w:p w14:paraId="6833FFA8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Process takes too long</w:t>
      </w:r>
    </w:p>
    <w:p w14:paraId="2DE3AD19" w14:textId="77777777" w:rsidR="00C04EE6" w:rsidRPr="009A38E5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The shipping costs are too expensive</w:t>
      </w:r>
    </w:p>
    <w:p w14:paraId="12745321" w14:textId="6F6F3259" w:rsidR="00C04EE6" w:rsidRDefault="00C04EE6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Website navigation is too complicated</w:t>
      </w:r>
    </w:p>
    <w:p w14:paraId="17EB8243" w14:textId="7A86769A" w:rsidR="00EB40B3" w:rsidRPr="009A38E5" w:rsidRDefault="00EB40B3" w:rsidP="00EB40B3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Another reason (please tell us): </w:t>
      </w:r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[ANCHOR</w:t>
      </w:r>
      <w:proofErr w:type="gramStart"/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][</w:t>
      </w:r>
      <w:proofErr w:type="gramEnd"/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OPEN END]</w:t>
      </w:r>
    </w:p>
    <w:p w14:paraId="13A5D190" w14:textId="4CB61245" w:rsidR="00C04EE6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FE7B881" w14:textId="2C57B52C" w:rsidR="00EB40B3" w:rsidRPr="00EB40B3" w:rsidRDefault="00EB40B3" w:rsidP="00C04EE6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EB40B3">
        <w:rPr>
          <w:rFonts w:ascii="Calibri Light" w:hAnsi="Calibri Light" w:cs="Calibri Light"/>
          <w:b/>
          <w:color w:val="7030A0"/>
          <w:sz w:val="22"/>
          <w:szCs w:val="22"/>
        </w:rPr>
        <w:t>[IF “Definitely not” IS SELECTED AT Q3, ASK Q7]</w:t>
      </w:r>
    </w:p>
    <w:p w14:paraId="0A0E58AF" w14:textId="77777777" w:rsidR="00EB40B3" w:rsidRPr="009A38E5" w:rsidRDefault="00EB40B3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B653A1B" w14:textId="6275DCE5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Q7</w:t>
      </w:r>
      <w:r>
        <w:rPr>
          <w:rFonts w:ascii="Calibri Light" w:hAnsi="Calibri Light" w:cs="Calibri Light"/>
          <w:b/>
          <w:sz w:val="22"/>
          <w:szCs w:val="22"/>
        </w:rPr>
        <w:t>] Reason for No Online Consideration</w:t>
      </w:r>
    </w:p>
    <w:p w14:paraId="557311DF" w14:textId="43A39D2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="001B6844" w:rsidRPr="009A38E5">
        <w:rPr>
          <w:rFonts w:ascii="Calibri Light" w:hAnsi="Calibri Light" w:cs="Calibri Light"/>
          <w:sz w:val="22"/>
          <w:szCs w:val="22"/>
        </w:rPr>
        <w:t>Long Answer</w:t>
      </w:r>
    </w:p>
    <w:p w14:paraId="3A817FB7" w14:textId="4486187D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EB40B3">
        <w:rPr>
          <w:rFonts w:ascii="Calibri Light" w:hAnsi="Calibri Light" w:cs="Calibri Light"/>
          <w:color w:val="7030A0"/>
          <w:szCs w:val="22"/>
        </w:rPr>
        <w:t xml:space="preserve">All </w:t>
      </w:r>
      <w:r w:rsidR="001B6844" w:rsidRPr="00EB40B3">
        <w:rPr>
          <w:rFonts w:ascii="Calibri Light" w:hAnsi="Calibri Light" w:cs="Calibri Light"/>
          <w:color w:val="7030A0"/>
          <w:szCs w:val="22"/>
        </w:rPr>
        <w:t>members</w:t>
      </w:r>
      <w:r w:rsidRPr="00EB40B3">
        <w:rPr>
          <w:rFonts w:ascii="Calibri Light" w:hAnsi="Calibri Light" w:cs="Calibri Light"/>
          <w:color w:val="7030A0"/>
          <w:szCs w:val="22"/>
        </w:rPr>
        <w:t xml:space="preserve"> who </w:t>
      </w:r>
      <w:r w:rsidR="00EB40B3" w:rsidRPr="00EB40B3">
        <w:rPr>
          <w:rFonts w:ascii="Calibri Light" w:hAnsi="Calibri Light" w:cs="Calibri Light"/>
          <w:color w:val="7030A0"/>
          <w:szCs w:val="22"/>
        </w:rPr>
        <w:t>would</w:t>
      </w:r>
      <w:r w:rsidRPr="00EB40B3">
        <w:rPr>
          <w:rFonts w:ascii="Calibri Light" w:hAnsi="Calibri Light" w:cs="Calibri Light"/>
          <w:color w:val="7030A0"/>
          <w:szCs w:val="22"/>
        </w:rPr>
        <w:t xml:space="preserve"> never purchas</w:t>
      </w:r>
      <w:r w:rsidR="00EB40B3" w:rsidRPr="00EB40B3">
        <w:rPr>
          <w:rFonts w:ascii="Calibri Light" w:hAnsi="Calibri Light" w:cs="Calibri Light"/>
          <w:color w:val="7030A0"/>
          <w:szCs w:val="22"/>
        </w:rPr>
        <w:t>e</w:t>
      </w:r>
      <w:r w:rsidRPr="00EB40B3">
        <w:rPr>
          <w:rFonts w:ascii="Calibri Light" w:hAnsi="Calibri Light" w:cs="Calibri Light"/>
          <w:color w:val="7030A0"/>
          <w:szCs w:val="22"/>
        </w:rPr>
        <w:t xml:space="preserve"> </w:t>
      </w:r>
      <w:r w:rsidR="00EB40B3" w:rsidRPr="00EB40B3">
        <w:rPr>
          <w:rFonts w:ascii="Calibri Light" w:hAnsi="Calibri Light" w:cs="Calibri Light"/>
          <w:color w:val="7030A0"/>
          <w:szCs w:val="22"/>
        </w:rPr>
        <w:t xml:space="preserve">[ITEM] </w:t>
      </w:r>
      <w:r w:rsidRPr="00EB40B3">
        <w:rPr>
          <w:rFonts w:ascii="Calibri Light" w:hAnsi="Calibri Light" w:cs="Calibri Light"/>
          <w:color w:val="7030A0"/>
          <w:szCs w:val="22"/>
        </w:rPr>
        <w:t>online at Q3</w:t>
      </w:r>
    </w:p>
    <w:p w14:paraId="72F56F27" w14:textId="77777777" w:rsidR="00EB40B3" w:rsidRDefault="00EB40B3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B0D68D0" w14:textId="5EA8208B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Are there any other reasons why you wouldn’t buy </w:t>
      </w:r>
      <w:r w:rsidR="00EB40B3"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Pr="009A38E5">
        <w:rPr>
          <w:rFonts w:ascii="Calibri Light" w:hAnsi="Calibri Light" w:cs="Calibri Light"/>
          <w:color w:val="FF660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 xml:space="preserve">online? </w:t>
      </w:r>
    </w:p>
    <w:p w14:paraId="0C7ABA60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B4C9AF0" w14:textId="489D49AF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Q8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Online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Change</w:t>
      </w:r>
    </w:p>
    <w:p w14:paraId="24E0CD85" w14:textId="77777777" w:rsidR="00C04EE6" w:rsidRPr="009A38E5" w:rsidRDefault="00C04EE6" w:rsidP="00C04EE6">
      <w:pPr>
        <w:tabs>
          <w:tab w:val="left" w:pos="2340"/>
        </w:tabs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Text + Allocation Slider</w:t>
      </w:r>
    </w:p>
    <w:p w14:paraId="5F39231C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2E04C110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76F5F21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Imagine a world where… </w:t>
      </w:r>
    </w:p>
    <w:p w14:paraId="56A12012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E583D62" w14:textId="77777777" w:rsidR="00C04EE6" w:rsidRPr="00EB40B3" w:rsidRDefault="00C04EE6" w:rsidP="00C04EE6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EB40B3">
        <w:rPr>
          <w:rFonts w:ascii="Calibri Light" w:hAnsi="Calibri Light" w:cs="Calibri Light"/>
          <w:b/>
          <w:color w:val="FFC000"/>
          <w:sz w:val="22"/>
          <w:szCs w:val="22"/>
        </w:rPr>
        <w:t>[INSERT YOUR IDEAS FOR ENCOURAGING YOUR CUSTOMERS TO BUY ONLINE – BELOW ARE A FEW EXAMPLES]</w:t>
      </w:r>
    </w:p>
    <w:p w14:paraId="1A37D98E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BA1E749" w14:textId="1B3A1561" w:rsidR="00C04EE6" w:rsidRPr="009A38E5" w:rsidRDefault="00EB40B3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EB40B3">
        <w:rPr>
          <w:rFonts w:ascii="Calibri Light" w:hAnsi="Calibri Light" w:cs="Calibri Light"/>
          <w:b/>
          <w:color w:val="FFC000"/>
          <w:sz w:val="22"/>
          <w:szCs w:val="22"/>
        </w:rPr>
        <w:t>[ITEM]</w:t>
      </w:r>
      <w:r w:rsidR="00C04EE6" w:rsidRPr="009A38E5">
        <w:rPr>
          <w:rFonts w:ascii="Calibri Light" w:hAnsi="Calibri Light" w:cs="Calibri Light"/>
          <w:sz w:val="22"/>
          <w:szCs w:val="22"/>
        </w:rPr>
        <w:t xml:space="preserve"> would be delivered to your door within 24 hours</w:t>
      </w:r>
    </w:p>
    <w:p w14:paraId="3D32DF65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You would receive special discounts when you purchase online</w:t>
      </w:r>
    </w:p>
    <w:p w14:paraId="63B0F38A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There were no shipping costs for returning products</w:t>
      </w:r>
    </w:p>
    <w:p w14:paraId="167BEAC6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Access to special products and product bundles only available online</w:t>
      </w:r>
    </w:p>
    <w:p w14:paraId="7DAA58CF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B1E09B1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Now, how many of your next 11 purchases of </w:t>
      </w:r>
      <w:r w:rsidRPr="00EB40B3">
        <w:rPr>
          <w:rFonts w:ascii="Calibri Light" w:hAnsi="Calibri Light" w:cs="Calibri Light"/>
          <w:b/>
          <w:color w:val="FFC000"/>
          <w:sz w:val="22"/>
          <w:szCs w:val="22"/>
        </w:rPr>
        <w:t>[CATEGORY]</w:t>
      </w:r>
      <w:r w:rsidRPr="009A38E5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 xml:space="preserve">would happen online compared to in a store? </w:t>
      </w:r>
    </w:p>
    <w:p w14:paraId="1A6694F5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5AFB640" w14:textId="77777777" w:rsidR="007421D4" w:rsidRPr="00EB40B3" w:rsidRDefault="007421D4" w:rsidP="007421D4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EB40B3">
        <w:rPr>
          <w:rFonts w:ascii="Calibri Light" w:hAnsi="Calibri Light" w:cs="Calibri Light"/>
          <w:b/>
          <w:color w:val="0070C0"/>
          <w:sz w:val="22"/>
          <w:szCs w:val="22"/>
        </w:rPr>
        <w:t>[ROWS][RANDOMIZE]</w:t>
      </w:r>
    </w:p>
    <w:p w14:paraId="20EFA858" w14:textId="77777777" w:rsidR="007421D4" w:rsidRPr="009A38E5" w:rsidRDefault="007421D4" w:rsidP="007421D4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Online</w:t>
      </w:r>
    </w:p>
    <w:p w14:paraId="2519EB72" w14:textId="77777777" w:rsidR="007421D4" w:rsidRPr="009A38E5" w:rsidRDefault="007421D4" w:rsidP="007421D4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In a store</w:t>
      </w:r>
    </w:p>
    <w:p w14:paraId="0F7AE995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0511990" w14:textId="19A9218C" w:rsidR="007421D4" w:rsidRPr="007421D4" w:rsidRDefault="007421D4" w:rsidP="007421D4">
      <w:pPr>
        <w:spacing w:after="0" w:line="240" w:lineRule="auto"/>
        <w:rPr>
          <w:rFonts w:ascii="Calibri" w:hAnsi="Calibri" w:cs="Arial"/>
          <w:b/>
          <w:color w:val="C00000"/>
          <w:sz w:val="22"/>
        </w:rPr>
      </w:pPr>
      <w:r w:rsidRPr="007421D4">
        <w:rPr>
          <w:rFonts w:ascii="Calibri Light" w:hAnsi="Calibri Light" w:cs="Calibri Light"/>
          <w:b/>
          <w:color w:val="C00000"/>
          <w:sz w:val="22"/>
          <w:szCs w:val="22"/>
        </w:rPr>
        <w:t xml:space="preserve">PRO-TIP: </w:t>
      </w:r>
      <w:r w:rsidRPr="007421D4">
        <w:rPr>
          <w:rFonts w:ascii="Calibri" w:hAnsi="Calibri" w:cs="Arial"/>
          <w:b/>
          <w:color w:val="C00000"/>
          <w:sz w:val="22"/>
        </w:rPr>
        <w:t xml:space="preserve">Compare current purchasing habits </w:t>
      </w:r>
      <w:r>
        <w:rPr>
          <w:rFonts w:ascii="Calibri" w:hAnsi="Calibri" w:cs="Arial"/>
          <w:b/>
          <w:color w:val="C00000"/>
          <w:sz w:val="22"/>
        </w:rPr>
        <w:t>[</w:t>
      </w:r>
      <w:r w:rsidRPr="007421D4">
        <w:rPr>
          <w:rFonts w:ascii="Calibri" w:hAnsi="Calibri" w:cs="Arial"/>
          <w:b/>
          <w:color w:val="C00000"/>
          <w:sz w:val="22"/>
        </w:rPr>
        <w:t>Q</w:t>
      </w:r>
      <w:r>
        <w:rPr>
          <w:rFonts w:ascii="Calibri" w:hAnsi="Calibri" w:cs="Arial"/>
          <w:b/>
          <w:color w:val="C00000"/>
          <w:sz w:val="22"/>
        </w:rPr>
        <w:t>4</w:t>
      </w:r>
      <w:r w:rsidRPr="007421D4">
        <w:rPr>
          <w:rFonts w:ascii="Calibri" w:hAnsi="Calibri" w:cs="Arial"/>
          <w:b/>
          <w:color w:val="C00000"/>
          <w:sz w:val="22"/>
        </w:rPr>
        <w:t xml:space="preserve"> and Q</w:t>
      </w:r>
      <w:r>
        <w:rPr>
          <w:rFonts w:ascii="Calibri" w:hAnsi="Calibri" w:cs="Arial"/>
          <w:b/>
          <w:color w:val="C00000"/>
          <w:sz w:val="22"/>
        </w:rPr>
        <w:t>5]</w:t>
      </w:r>
      <w:r w:rsidRPr="007421D4">
        <w:rPr>
          <w:rFonts w:ascii="Calibri" w:hAnsi="Calibri" w:cs="Arial"/>
          <w:b/>
          <w:color w:val="C00000"/>
          <w:sz w:val="22"/>
        </w:rPr>
        <w:t xml:space="preserve"> to this question to see how your customers’ online purchasing habits might change in the future. </w:t>
      </w:r>
    </w:p>
    <w:p w14:paraId="795FC541" w14:textId="764BB874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518A9BB" w14:textId="4218672D" w:rsidR="00C04EE6" w:rsidRPr="009A38E5" w:rsidRDefault="007421D4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Q9</w:t>
      </w:r>
      <w:r>
        <w:rPr>
          <w:rFonts w:ascii="Calibri Light" w:hAnsi="Calibri Light" w:cs="Calibri Light"/>
          <w:b/>
          <w:sz w:val="22"/>
          <w:szCs w:val="22"/>
        </w:rPr>
        <w:t xml:space="preserve">] </w:t>
      </w:r>
      <w:r w:rsidR="00C04EE6" w:rsidRPr="009A38E5">
        <w:rPr>
          <w:rFonts w:ascii="Calibri Light" w:hAnsi="Calibri Light" w:cs="Calibri Light"/>
          <w:b/>
          <w:sz w:val="22"/>
          <w:szCs w:val="22"/>
        </w:rPr>
        <w:t>Trends</w:t>
      </w:r>
    </w:p>
    <w:p w14:paraId="0E342D8C" w14:textId="2FA6020C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Single Choice</w:t>
      </w:r>
      <w:r w:rsidR="007421D4">
        <w:rPr>
          <w:rFonts w:ascii="Calibri Light" w:hAnsi="Calibri Light" w:cs="Calibri Light"/>
          <w:sz w:val="22"/>
          <w:szCs w:val="22"/>
        </w:rPr>
        <w:t xml:space="preserve"> Grid</w:t>
      </w:r>
    </w:p>
    <w:p w14:paraId="02C419B2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381A803B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BB6249C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What do you think of these other ideas?  Let us know by choosing the statement that best expresses your opinion. </w:t>
      </w:r>
    </w:p>
    <w:p w14:paraId="45A768F6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2727B9C" w14:textId="77777777" w:rsidR="00C04EE6" w:rsidRPr="007421D4" w:rsidRDefault="00C04EE6" w:rsidP="00C04EE6">
      <w:pPr>
        <w:spacing w:after="0" w:line="240" w:lineRule="auto"/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</w:pPr>
      <w:r w:rsidRPr="007421D4">
        <w:rPr>
          <w:rFonts w:ascii="Calibri Light" w:eastAsia="Calibri" w:hAnsi="Calibri Light" w:cs="Calibri Light"/>
          <w:b/>
          <w:color w:val="FFC000"/>
          <w:sz w:val="22"/>
          <w:szCs w:val="22"/>
          <w:lang w:eastAsia="en-US"/>
        </w:rPr>
        <w:t>[INSERT LIST OF UP TO 7 IDEAS OR CHOOSE FROM THE SAMPLE LIST BELOW]</w:t>
      </w:r>
    </w:p>
    <w:p w14:paraId="3CFCEC22" w14:textId="3EC0EC59" w:rsidR="00C04EE6" w:rsidRDefault="00C04EE6" w:rsidP="00C04EE6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A37E582" w14:textId="0708821E" w:rsidR="007421D4" w:rsidRPr="007421D4" w:rsidRDefault="007421D4" w:rsidP="007421D4">
      <w:pPr>
        <w:spacing w:after="0" w:line="240" w:lineRule="auto"/>
        <w:ind w:left="360"/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</w:pPr>
      <w:r w:rsidRPr="007421D4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[C</w:t>
      </w:r>
      <w:r w:rsidR="00E84568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OLUMN</w:t>
      </w:r>
      <w:r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S</w:t>
      </w:r>
      <w:r w:rsidRPr="007421D4">
        <w:rPr>
          <w:rFonts w:ascii="Calibri Light" w:eastAsia="Calibri" w:hAnsi="Calibri Light" w:cs="Calibri Light"/>
          <w:b/>
          <w:color w:val="0070C0"/>
          <w:sz w:val="22"/>
          <w:szCs w:val="22"/>
          <w:lang w:eastAsia="en-US"/>
        </w:rPr>
        <w:t>]</w:t>
      </w:r>
    </w:p>
    <w:p w14:paraId="4DFBB3BC" w14:textId="77777777" w:rsidR="00C04EE6" w:rsidRPr="009A38E5" w:rsidRDefault="00C04EE6" w:rsidP="007421D4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9A38E5">
        <w:rPr>
          <w:rFonts w:ascii="Calibri Light" w:eastAsia="Calibri" w:hAnsi="Calibri Light" w:cs="Calibri Light"/>
          <w:sz w:val="22"/>
          <w:szCs w:val="22"/>
          <w:lang w:eastAsia="en-US"/>
        </w:rPr>
        <w:t>I already do this</w:t>
      </w:r>
    </w:p>
    <w:p w14:paraId="4C2B15E7" w14:textId="77777777" w:rsidR="00C04EE6" w:rsidRPr="009A38E5" w:rsidRDefault="00C04EE6" w:rsidP="007421D4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9A38E5">
        <w:rPr>
          <w:rFonts w:ascii="Calibri Light" w:eastAsia="Calibri" w:hAnsi="Calibri Light" w:cs="Calibri Light"/>
          <w:sz w:val="22"/>
          <w:szCs w:val="22"/>
          <w:lang w:eastAsia="en-US"/>
        </w:rPr>
        <w:t>Someday I might do this</w:t>
      </w:r>
    </w:p>
    <w:p w14:paraId="2BF41A42" w14:textId="707EDDC4" w:rsidR="00C04EE6" w:rsidRPr="009A38E5" w:rsidRDefault="007421D4" w:rsidP="007421D4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sz w:val="22"/>
          <w:szCs w:val="22"/>
          <w:lang w:eastAsia="en-US"/>
        </w:rPr>
        <w:t>Not</w:t>
      </w:r>
      <w:r w:rsidR="00C04EE6" w:rsidRPr="009A38E5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for me, but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it</w:t>
      </w:r>
      <w:r w:rsidR="00C04EE6" w:rsidRPr="009A38E5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might be good for others</w:t>
      </w:r>
    </w:p>
    <w:p w14:paraId="4EA01990" w14:textId="77777777" w:rsidR="00C04EE6" w:rsidRPr="009A38E5" w:rsidRDefault="00C04EE6" w:rsidP="007421D4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9A38E5">
        <w:rPr>
          <w:rFonts w:ascii="Calibri Light" w:eastAsia="Calibri" w:hAnsi="Calibri Light" w:cs="Calibri Light"/>
          <w:sz w:val="22"/>
          <w:szCs w:val="22"/>
          <w:lang w:eastAsia="en-US"/>
        </w:rPr>
        <w:t>I don’t like this idea</w:t>
      </w:r>
    </w:p>
    <w:p w14:paraId="6F017D01" w14:textId="3082DB94" w:rsidR="00C04EE6" w:rsidRDefault="00C04EE6" w:rsidP="007421D4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</w:p>
    <w:p w14:paraId="272E7AF6" w14:textId="4F79E85F" w:rsidR="007421D4" w:rsidRPr="007421D4" w:rsidRDefault="007421D4" w:rsidP="007421D4">
      <w:pPr>
        <w:spacing w:after="0" w:line="240" w:lineRule="auto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421D4">
        <w:rPr>
          <w:rFonts w:ascii="Calibri Light" w:hAnsi="Calibri Light" w:cs="Calibri Light"/>
          <w:b/>
          <w:color w:val="0070C0"/>
          <w:sz w:val="22"/>
          <w:szCs w:val="22"/>
        </w:rPr>
        <w:t>[R</w:t>
      </w:r>
      <w:r w:rsidR="00E84568">
        <w:rPr>
          <w:rFonts w:ascii="Calibri Light" w:hAnsi="Calibri Light" w:cs="Calibri Light"/>
          <w:b/>
          <w:color w:val="0070C0"/>
          <w:sz w:val="22"/>
          <w:szCs w:val="22"/>
        </w:rPr>
        <w:t>OWS</w:t>
      </w:r>
      <w:r w:rsidRPr="007421D4">
        <w:rPr>
          <w:rFonts w:ascii="Calibri Light" w:hAnsi="Calibri Light" w:cs="Calibri Light"/>
          <w:b/>
          <w:color w:val="0070C0"/>
          <w:sz w:val="22"/>
          <w:szCs w:val="22"/>
        </w:rPr>
        <w:t>]</w:t>
      </w:r>
    </w:p>
    <w:p w14:paraId="27258B72" w14:textId="2048F305" w:rsidR="00C04EE6" w:rsidRPr="009A38E5" w:rsidRDefault="00C04EE6" w:rsidP="007421D4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Daily Deal:</w:t>
      </w:r>
      <w:r w:rsidR="007421D4">
        <w:rPr>
          <w:rFonts w:ascii="Calibri Light" w:hAnsi="Calibri Light" w:cs="Calibri Light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Buy products or services via email that are discounted for a period of 24-36 hours.</w:t>
      </w:r>
    </w:p>
    <w:p w14:paraId="66636675" w14:textId="72C59DDE" w:rsidR="00C04EE6" w:rsidRPr="009A38E5" w:rsidRDefault="00C04EE6" w:rsidP="007421D4">
      <w:pPr>
        <w:tabs>
          <w:tab w:val="left" w:pos="2430"/>
        </w:tabs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Showrooming:</w:t>
      </w:r>
      <w:r w:rsidR="007421D4">
        <w:rPr>
          <w:rFonts w:ascii="Calibri Light" w:hAnsi="Calibri Light" w:cs="Calibri Light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Look at products in a store and then buy it online, sometimes for a lower price.</w:t>
      </w:r>
    </w:p>
    <w:p w14:paraId="0E5E92BD" w14:textId="7D705E03" w:rsidR="00C04EE6" w:rsidRPr="009A38E5" w:rsidRDefault="00C04EE6" w:rsidP="007421D4">
      <w:pPr>
        <w:tabs>
          <w:tab w:val="left" w:pos="2430"/>
        </w:tabs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Store Shipping:</w:t>
      </w:r>
      <w:r w:rsidR="007421D4">
        <w:rPr>
          <w:rFonts w:ascii="Calibri Light" w:hAnsi="Calibri Light" w:cs="Calibri Light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Avoid shipping charges of online purchase by picking up the items in the store.</w:t>
      </w:r>
    </w:p>
    <w:p w14:paraId="5D301647" w14:textId="0145543D" w:rsidR="00C04EE6" w:rsidRPr="009A38E5" w:rsidRDefault="00C04EE6" w:rsidP="007421D4">
      <w:pPr>
        <w:tabs>
          <w:tab w:val="left" w:pos="2430"/>
        </w:tabs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Instant Mobile Payment:</w:t>
      </w:r>
      <w:r w:rsidR="007421D4">
        <w:rPr>
          <w:rFonts w:ascii="Calibri Light" w:hAnsi="Calibri Light" w:cs="Calibri Light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Instead of standing at the check-out counter, use your phone to purchase the product and walk out the door.</w:t>
      </w:r>
    </w:p>
    <w:p w14:paraId="18D395C9" w14:textId="092C7C81" w:rsidR="00C04EE6" w:rsidRPr="009A38E5" w:rsidRDefault="00C04EE6" w:rsidP="007421D4">
      <w:pPr>
        <w:tabs>
          <w:tab w:val="left" w:pos="2430"/>
        </w:tabs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Name Your Price:</w:t>
      </w:r>
      <w:r w:rsidR="007421D4">
        <w:rPr>
          <w:rFonts w:ascii="Calibri Light" w:hAnsi="Calibri Light" w:cs="Calibri Light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Purchase via websites that allow you to make an offer that the company can accept or reject.</w:t>
      </w:r>
    </w:p>
    <w:p w14:paraId="0825FA64" w14:textId="48D8C316" w:rsidR="00C04EE6" w:rsidRPr="009A38E5" w:rsidRDefault="00C04EE6" w:rsidP="007421D4">
      <w:pPr>
        <w:tabs>
          <w:tab w:val="left" w:pos="2430"/>
        </w:tabs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>“Essentials” subscription:</w:t>
      </w:r>
      <w:r w:rsidR="007421D4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Automatic delivery of basic household items that need on a regular basis.</w:t>
      </w:r>
    </w:p>
    <w:p w14:paraId="340394E9" w14:textId="6B4F088E" w:rsidR="00C04EE6" w:rsidRDefault="00C04EE6" w:rsidP="00C04EE6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52082705" w14:textId="4F42934A" w:rsidR="007421D4" w:rsidRPr="007421D4" w:rsidRDefault="007421D4" w:rsidP="00C04EE6">
      <w:pPr>
        <w:pStyle w:val="NoSpacing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7421D4">
        <w:rPr>
          <w:rFonts w:ascii="Calibri Light" w:hAnsi="Calibri Light" w:cs="Calibri Light"/>
          <w:b/>
          <w:color w:val="0070C0"/>
          <w:sz w:val="22"/>
          <w:szCs w:val="22"/>
        </w:rPr>
        <w:t>[THIS QUESTION IS OPTIONAL TO INCLUDE]</w:t>
      </w:r>
      <w:bookmarkStart w:id="1" w:name="_GoBack"/>
      <w:bookmarkEnd w:id="1"/>
    </w:p>
    <w:p w14:paraId="7D178F01" w14:textId="77777777" w:rsidR="007421D4" w:rsidRPr="009A38E5" w:rsidRDefault="007421D4" w:rsidP="00C04EE6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08748C89" w14:textId="4876C944" w:rsidR="00C04EE6" w:rsidRPr="009A38E5" w:rsidRDefault="007421D4" w:rsidP="00C04EE6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421D4">
        <w:rPr>
          <w:rFonts w:ascii="Calibri Light" w:hAnsi="Calibri Light" w:cs="Calibri Light"/>
          <w:b/>
          <w:sz w:val="22"/>
          <w:szCs w:val="22"/>
        </w:rPr>
        <w:t>[</w:t>
      </w:r>
      <w:r w:rsidR="00C04EE6" w:rsidRPr="007421D4">
        <w:rPr>
          <w:rFonts w:ascii="Calibri Light" w:hAnsi="Calibri Light" w:cs="Calibri Light"/>
          <w:b/>
          <w:sz w:val="22"/>
          <w:szCs w:val="22"/>
        </w:rPr>
        <w:t>Q10</w:t>
      </w:r>
      <w:r w:rsidRPr="007421D4">
        <w:rPr>
          <w:rFonts w:ascii="Calibri Light" w:hAnsi="Calibri Light" w:cs="Calibri Light"/>
          <w:b/>
          <w:sz w:val="22"/>
          <w:szCs w:val="22"/>
        </w:rPr>
        <w:t>]</w:t>
      </w:r>
      <w:r>
        <w:rPr>
          <w:rFonts w:ascii="Calibri Light" w:hAnsi="Calibri Light" w:cs="Calibri Light"/>
          <w:b/>
          <w:sz w:val="22"/>
          <w:szCs w:val="22"/>
        </w:rPr>
        <w:t xml:space="preserve"> Previous Experience</w:t>
      </w:r>
    </w:p>
    <w:p w14:paraId="7A4007BB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9A38E5">
        <w:rPr>
          <w:rFonts w:ascii="Calibri Light" w:hAnsi="Calibri Light" w:cs="Calibri Light"/>
          <w:sz w:val="22"/>
          <w:szCs w:val="22"/>
        </w:rPr>
        <w:t>Open End</w:t>
      </w:r>
    </w:p>
    <w:p w14:paraId="05759855" w14:textId="77777777" w:rsidR="00C04EE6" w:rsidRPr="009A38E5" w:rsidRDefault="00C04EE6" w:rsidP="00C04EE6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9A38E5">
        <w:rPr>
          <w:rFonts w:ascii="Calibri Light" w:hAnsi="Calibri Light" w:cs="Calibri Light"/>
          <w:szCs w:val="22"/>
        </w:rPr>
        <w:t xml:space="preserve">Who sees this question? </w:t>
      </w:r>
      <w:r w:rsidRPr="009A38E5">
        <w:rPr>
          <w:rFonts w:ascii="Calibri Light" w:hAnsi="Calibri Light" w:cs="Calibri Light"/>
          <w:b w:val="0"/>
          <w:szCs w:val="22"/>
        </w:rPr>
        <w:t>All members</w:t>
      </w:r>
      <w:r w:rsidRPr="009A38E5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0B61B10D" w14:textId="77777777" w:rsidR="00C04EE6" w:rsidRPr="009A38E5" w:rsidRDefault="00C04EE6" w:rsidP="00C04EE6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p w14:paraId="3999E6A4" w14:textId="3E074315" w:rsidR="00C04EE6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We’re very interested in learning about your experiences when shopping for </w:t>
      </w:r>
      <w:r w:rsidRPr="007421D4">
        <w:rPr>
          <w:rFonts w:ascii="Calibri Light" w:hAnsi="Calibri Light" w:cs="Calibri Light"/>
          <w:b/>
          <w:color w:val="FFC000"/>
          <w:sz w:val="22"/>
          <w:szCs w:val="22"/>
        </w:rPr>
        <w:t>[CATEGORY]</w:t>
      </w:r>
      <w:r w:rsidRPr="009A38E5">
        <w:rPr>
          <w:rFonts w:ascii="Calibri Light" w:hAnsi="Calibri Light" w:cs="Calibri Light"/>
          <w:sz w:val="22"/>
          <w:szCs w:val="22"/>
        </w:rPr>
        <w:t xml:space="preserve">.  To learn more about this, we would like for you to tell us about your last shopping experience for </w:t>
      </w:r>
      <w:r w:rsidR="007421D4" w:rsidRPr="007421D4">
        <w:rPr>
          <w:rFonts w:ascii="Calibri Light" w:hAnsi="Calibri Light" w:cs="Calibri Light"/>
          <w:b/>
          <w:color w:val="FFC000"/>
          <w:sz w:val="22"/>
          <w:szCs w:val="22"/>
        </w:rPr>
        <w:t>[CATEGORY]</w:t>
      </w:r>
      <w:r w:rsidRPr="009A38E5">
        <w:rPr>
          <w:rFonts w:ascii="Calibri Light" w:hAnsi="Calibri Light" w:cs="Calibri Light"/>
          <w:sz w:val="22"/>
          <w:szCs w:val="22"/>
        </w:rPr>
        <w:t xml:space="preserve">.  Think back to that shopping experience and write down everything you can remember about the experience starting with entering the area of the store where </w:t>
      </w:r>
      <w:r w:rsidR="007421D4" w:rsidRPr="007421D4">
        <w:rPr>
          <w:rFonts w:ascii="Calibri Light" w:hAnsi="Calibri Light" w:cs="Calibri Light"/>
          <w:b/>
          <w:color w:val="FFC000"/>
          <w:sz w:val="22"/>
          <w:szCs w:val="22"/>
        </w:rPr>
        <w:t>[CATEGORY]</w:t>
      </w:r>
      <w:r w:rsidRPr="009A38E5">
        <w:rPr>
          <w:rFonts w:ascii="Calibri Light" w:hAnsi="Calibri Light" w:cs="Calibri Light"/>
          <w:b/>
          <w:color w:val="00B0F0"/>
          <w:sz w:val="22"/>
          <w:szCs w:val="22"/>
        </w:rPr>
        <w:t xml:space="preserve"> </w:t>
      </w:r>
      <w:r w:rsidRPr="009A38E5">
        <w:rPr>
          <w:rFonts w:ascii="Calibri Light" w:hAnsi="Calibri Light" w:cs="Calibri Light"/>
          <w:sz w:val="22"/>
          <w:szCs w:val="22"/>
        </w:rPr>
        <w:t>is sold.</w:t>
      </w:r>
    </w:p>
    <w:p w14:paraId="37A55EA3" w14:textId="77777777" w:rsidR="007421D4" w:rsidRPr="009A38E5" w:rsidRDefault="007421D4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031F4E6" w14:textId="77777777" w:rsidR="00C04EE6" w:rsidRPr="009A38E5" w:rsidRDefault="00C04EE6" w:rsidP="00C04EE6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A38E5">
        <w:rPr>
          <w:rFonts w:ascii="Calibri Light" w:hAnsi="Calibri Light" w:cs="Calibri Light"/>
          <w:sz w:val="22"/>
          <w:szCs w:val="22"/>
        </w:rPr>
        <w:t xml:space="preserve">Please tell us what you were thinking and feeling.  Tell us about the shopping process you followed that lead to your decision to buy the brand you bought. </w:t>
      </w:r>
    </w:p>
    <w:p w14:paraId="70734711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2" w:name="_Hlk534985153"/>
      <w:r w:rsidRPr="00465FD1">
        <w:rPr>
          <w:rFonts w:ascii="Calibri Light" w:hAnsi="Calibri Light" w:cs="Calibri Light"/>
          <w:b/>
          <w:sz w:val="22"/>
          <w:szCs w:val="22"/>
        </w:rPr>
        <w:lastRenderedPageBreak/>
        <w:t>Survey Complete</w:t>
      </w:r>
    </w:p>
    <w:p w14:paraId="117A40AE" w14:textId="77777777" w:rsidR="007421D4" w:rsidRPr="00465FD1" w:rsidRDefault="007421D4" w:rsidP="007421D4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1A0FFD19" w14:textId="77777777" w:rsidR="007421D4" w:rsidRPr="00465FD1" w:rsidRDefault="007421D4" w:rsidP="007421D4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726D7029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B74CB0E" w14:textId="251E7108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That’s it! Thanks so much for your time to let us know your thoughts about</w:t>
      </w:r>
      <w:r>
        <w:rPr>
          <w:rFonts w:ascii="Calibri Light" w:hAnsi="Calibri Light" w:cs="Calibri Light"/>
          <w:sz w:val="22"/>
          <w:szCs w:val="22"/>
        </w:rPr>
        <w:t xml:space="preserve"> shopping for [PRODUCT] online. The insights that you and your fellow community members have shared will help us to figure out our digital strategy moving forward.</w:t>
      </w:r>
    </w:p>
    <w:p w14:paraId="7A9EC328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7B1C51A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39E33BC1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D7835A0" w14:textId="77777777" w:rsidR="007421D4" w:rsidRPr="00465FD1" w:rsidRDefault="007421D4" w:rsidP="007421D4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67AE2525" w14:textId="77777777" w:rsidR="007421D4" w:rsidRPr="00152498" w:rsidRDefault="007421D4" w:rsidP="007421D4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2"/>
    <w:p w14:paraId="1ED3FD78" w14:textId="77777777" w:rsidR="007421D4" w:rsidRDefault="007421D4" w:rsidP="007421D4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45AFB631" w14:textId="77777777" w:rsidR="007421D4" w:rsidRPr="0009135D" w:rsidRDefault="007421D4" w:rsidP="007421D4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00ED483A" w14:textId="77777777" w:rsidR="007421D4" w:rsidRDefault="007421D4" w:rsidP="007421D4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9F8850E" w14:textId="77777777" w:rsidR="007421D4" w:rsidRPr="0009135D" w:rsidRDefault="007421D4" w:rsidP="007421D4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3E153577" w14:textId="77777777" w:rsidR="007421D4" w:rsidRPr="0009135D" w:rsidRDefault="007421D4" w:rsidP="007421D4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4EB0F13B" w14:textId="77777777" w:rsidR="007421D4" w:rsidRPr="0009135D" w:rsidRDefault="007421D4" w:rsidP="007421D4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7523423E" w14:textId="77777777" w:rsidR="007421D4" w:rsidRPr="0009135D" w:rsidRDefault="007421D4" w:rsidP="007421D4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6D422038" w14:textId="7C480C1D" w:rsidR="00C04EE6" w:rsidRPr="007421D4" w:rsidRDefault="007421D4" w:rsidP="007421D4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218FFFE7" w14:textId="66668402" w:rsidR="00D56277" w:rsidRPr="009A38E5" w:rsidRDefault="00D56277" w:rsidP="00C04EE6">
      <w:pPr>
        <w:pStyle w:val="NoSpacing"/>
        <w:rPr>
          <w:rFonts w:ascii="Calibri Light" w:hAnsi="Calibri Light" w:cs="Calibri Light"/>
          <w:b/>
          <w:sz w:val="22"/>
          <w:szCs w:val="22"/>
        </w:rPr>
      </w:pPr>
    </w:p>
    <w:sectPr w:rsidR="00D56277" w:rsidRPr="009A38E5" w:rsidSect="009A38E5">
      <w:footerReference w:type="default" r:id="rId12"/>
      <w:type w:val="continuous"/>
      <w:pgSz w:w="12240" w:h="15840"/>
      <w:pgMar w:top="720" w:right="720" w:bottom="720" w:left="72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A7E9" w14:textId="77777777" w:rsidR="00333069" w:rsidRDefault="00333069" w:rsidP="00C7107B">
      <w:pPr>
        <w:spacing w:after="0" w:line="240" w:lineRule="auto"/>
      </w:pPr>
      <w:r>
        <w:separator/>
      </w:r>
    </w:p>
  </w:endnote>
  <w:endnote w:type="continuationSeparator" w:id="0">
    <w:p w14:paraId="37D02DE1" w14:textId="77777777" w:rsidR="00333069" w:rsidRDefault="00333069" w:rsidP="00C7107B">
      <w:pPr>
        <w:spacing w:after="0" w:line="240" w:lineRule="auto"/>
      </w:pPr>
      <w:r>
        <w:continuationSeparator/>
      </w:r>
    </w:p>
  </w:endnote>
  <w:endnote w:type="continuationNotice" w:id="1">
    <w:p w14:paraId="78CA7DC2" w14:textId="77777777" w:rsidR="00333069" w:rsidRDefault="00333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64EC39" w14:textId="0C88E8EA" w:rsidR="006F15C1" w:rsidRDefault="006F15C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0D3" w:rsidRPr="00E930D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8FE77D" w14:textId="77777777" w:rsidR="006F15C1" w:rsidRDefault="006F15C1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0E76" w14:textId="77777777" w:rsidR="00333069" w:rsidRDefault="00333069" w:rsidP="00C7107B">
      <w:pPr>
        <w:spacing w:after="0" w:line="240" w:lineRule="auto"/>
      </w:pPr>
      <w:r>
        <w:separator/>
      </w:r>
    </w:p>
  </w:footnote>
  <w:footnote w:type="continuationSeparator" w:id="0">
    <w:p w14:paraId="4ED48E6E" w14:textId="77777777" w:rsidR="00333069" w:rsidRDefault="00333069" w:rsidP="00C7107B">
      <w:pPr>
        <w:spacing w:after="0" w:line="240" w:lineRule="auto"/>
      </w:pPr>
      <w:r>
        <w:continuationSeparator/>
      </w:r>
    </w:p>
  </w:footnote>
  <w:footnote w:type="continuationNotice" w:id="1">
    <w:p w14:paraId="12CC0D6A" w14:textId="77777777" w:rsidR="00333069" w:rsidRDefault="003330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2A1D"/>
    <w:multiLevelType w:val="hybridMultilevel"/>
    <w:tmpl w:val="8614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6"/>
  </w:num>
  <w:num w:numId="5">
    <w:abstractNumId w:val="22"/>
  </w:num>
  <w:num w:numId="6">
    <w:abstractNumId w:val="28"/>
  </w:num>
  <w:num w:numId="7">
    <w:abstractNumId w:val="2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14"/>
  </w:num>
  <w:num w:numId="16">
    <w:abstractNumId w:val="18"/>
  </w:num>
  <w:num w:numId="17">
    <w:abstractNumId w:val="3"/>
  </w:num>
  <w:num w:numId="18">
    <w:abstractNumId w:val="25"/>
  </w:num>
  <w:num w:numId="19">
    <w:abstractNumId w:val="31"/>
  </w:num>
  <w:num w:numId="20">
    <w:abstractNumId w:val="26"/>
  </w:num>
  <w:num w:numId="21">
    <w:abstractNumId w:val="10"/>
  </w:num>
  <w:num w:numId="22">
    <w:abstractNumId w:val="27"/>
  </w:num>
  <w:num w:numId="23">
    <w:abstractNumId w:val="33"/>
  </w:num>
  <w:num w:numId="24">
    <w:abstractNumId w:val="29"/>
  </w:num>
  <w:num w:numId="25">
    <w:abstractNumId w:val="32"/>
  </w:num>
  <w:num w:numId="26">
    <w:abstractNumId w:val="30"/>
  </w:num>
  <w:num w:numId="27">
    <w:abstractNumId w:val="0"/>
  </w:num>
  <w:num w:numId="28">
    <w:abstractNumId w:val="19"/>
  </w:num>
  <w:num w:numId="29">
    <w:abstractNumId w:val="17"/>
  </w:num>
  <w:num w:numId="30">
    <w:abstractNumId w:val="11"/>
  </w:num>
  <w:num w:numId="31">
    <w:abstractNumId w:val="13"/>
  </w:num>
  <w:num w:numId="32">
    <w:abstractNumId w:val="24"/>
  </w:num>
  <w:num w:numId="33">
    <w:abstractNumId w:val="9"/>
  </w:num>
  <w:num w:numId="3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202A7"/>
    <w:rsid w:val="00023E94"/>
    <w:rsid w:val="00025F66"/>
    <w:rsid w:val="00027248"/>
    <w:rsid w:val="000303C6"/>
    <w:rsid w:val="00032937"/>
    <w:rsid w:val="00033847"/>
    <w:rsid w:val="00042D7E"/>
    <w:rsid w:val="00042FAB"/>
    <w:rsid w:val="000431FB"/>
    <w:rsid w:val="00054407"/>
    <w:rsid w:val="000545FF"/>
    <w:rsid w:val="00062925"/>
    <w:rsid w:val="00062DC9"/>
    <w:rsid w:val="00062F9A"/>
    <w:rsid w:val="00063E7F"/>
    <w:rsid w:val="0006449D"/>
    <w:rsid w:val="0006480C"/>
    <w:rsid w:val="00065A77"/>
    <w:rsid w:val="00066559"/>
    <w:rsid w:val="00066566"/>
    <w:rsid w:val="00070DA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473"/>
    <w:rsid w:val="000938F4"/>
    <w:rsid w:val="00093A01"/>
    <w:rsid w:val="00095CBC"/>
    <w:rsid w:val="000A15FF"/>
    <w:rsid w:val="000A1B9F"/>
    <w:rsid w:val="000B3411"/>
    <w:rsid w:val="000B5C86"/>
    <w:rsid w:val="000C01E7"/>
    <w:rsid w:val="000C7745"/>
    <w:rsid w:val="000D0042"/>
    <w:rsid w:val="000D4F08"/>
    <w:rsid w:val="000D64F3"/>
    <w:rsid w:val="000D78F0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16FE6"/>
    <w:rsid w:val="00124C57"/>
    <w:rsid w:val="0013170C"/>
    <w:rsid w:val="0013438E"/>
    <w:rsid w:val="0013569E"/>
    <w:rsid w:val="00136BDB"/>
    <w:rsid w:val="0014217E"/>
    <w:rsid w:val="00142E3E"/>
    <w:rsid w:val="00150A39"/>
    <w:rsid w:val="00151B7C"/>
    <w:rsid w:val="00155CF0"/>
    <w:rsid w:val="00155E55"/>
    <w:rsid w:val="001576E3"/>
    <w:rsid w:val="00160FA9"/>
    <w:rsid w:val="0016166C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573F"/>
    <w:rsid w:val="001A7818"/>
    <w:rsid w:val="001B0D18"/>
    <w:rsid w:val="001B11A2"/>
    <w:rsid w:val="001B6018"/>
    <w:rsid w:val="001B6844"/>
    <w:rsid w:val="001C21FF"/>
    <w:rsid w:val="001C2BBC"/>
    <w:rsid w:val="001C3906"/>
    <w:rsid w:val="001D0FAB"/>
    <w:rsid w:val="001D1664"/>
    <w:rsid w:val="001D310C"/>
    <w:rsid w:val="001D41C4"/>
    <w:rsid w:val="001D4B40"/>
    <w:rsid w:val="001D4F94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2EA6"/>
    <w:rsid w:val="00203108"/>
    <w:rsid w:val="00203D84"/>
    <w:rsid w:val="00204023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0D1D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AD5"/>
    <w:rsid w:val="00264D64"/>
    <w:rsid w:val="00271620"/>
    <w:rsid w:val="002735CD"/>
    <w:rsid w:val="00273868"/>
    <w:rsid w:val="00276D98"/>
    <w:rsid w:val="00277D0D"/>
    <w:rsid w:val="0028138E"/>
    <w:rsid w:val="00282C70"/>
    <w:rsid w:val="0029217A"/>
    <w:rsid w:val="002950FD"/>
    <w:rsid w:val="00295BCB"/>
    <w:rsid w:val="002969D9"/>
    <w:rsid w:val="00297D33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3667"/>
    <w:rsid w:val="002D3BAA"/>
    <w:rsid w:val="002D5337"/>
    <w:rsid w:val="002E20C5"/>
    <w:rsid w:val="002E3259"/>
    <w:rsid w:val="002E4600"/>
    <w:rsid w:val="002E4FC3"/>
    <w:rsid w:val="002E6939"/>
    <w:rsid w:val="002E7829"/>
    <w:rsid w:val="002F0A1C"/>
    <w:rsid w:val="002F0D12"/>
    <w:rsid w:val="002F33EB"/>
    <w:rsid w:val="002F44CE"/>
    <w:rsid w:val="002F4A10"/>
    <w:rsid w:val="002F5E82"/>
    <w:rsid w:val="002F6AD7"/>
    <w:rsid w:val="00300EF6"/>
    <w:rsid w:val="0030227F"/>
    <w:rsid w:val="0030481E"/>
    <w:rsid w:val="00304C4B"/>
    <w:rsid w:val="00305B67"/>
    <w:rsid w:val="00307002"/>
    <w:rsid w:val="00310A14"/>
    <w:rsid w:val="00310BF4"/>
    <w:rsid w:val="003117BF"/>
    <w:rsid w:val="0031333F"/>
    <w:rsid w:val="00314ED2"/>
    <w:rsid w:val="00315EA0"/>
    <w:rsid w:val="00320DDC"/>
    <w:rsid w:val="0032198D"/>
    <w:rsid w:val="00324800"/>
    <w:rsid w:val="00324C77"/>
    <w:rsid w:val="00327EF9"/>
    <w:rsid w:val="00331BF3"/>
    <w:rsid w:val="00333069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68BE"/>
    <w:rsid w:val="00377ED5"/>
    <w:rsid w:val="00381E33"/>
    <w:rsid w:val="00382906"/>
    <w:rsid w:val="00383070"/>
    <w:rsid w:val="00383168"/>
    <w:rsid w:val="003844ED"/>
    <w:rsid w:val="003858A1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2497"/>
    <w:rsid w:val="003D0BA0"/>
    <w:rsid w:val="003D1D9B"/>
    <w:rsid w:val="003D4D09"/>
    <w:rsid w:val="003D6FA3"/>
    <w:rsid w:val="003D7F3F"/>
    <w:rsid w:val="003E032B"/>
    <w:rsid w:val="003E174F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402E"/>
    <w:rsid w:val="004064E3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6061"/>
    <w:rsid w:val="004369BD"/>
    <w:rsid w:val="00437DD3"/>
    <w:rsid w:val="00441919"/>
    <w:rsid w:val="00443095"/>
    <w:rsid w:val="00443A30"/>
    <w:rsid w:val="00450CAE"/>
    <w:rsid w:val="0045222E"/>
    <w:rsid w:val="00453283"/>
    <w:rsid w:val="004535F2"/>
    <w:rsid w:val="004543F3"/>
    <w:rsid w:val="00454DBA"/>
    <w:rsid w:val="00455E8B"/>
    <w:rsid w:val="00457C12"/>
    <w:rsid w:val="00461D7A"/>
    <w:rsid w:val="004638BF"/>
    <w:rsid w:val="00463C21"/>
    <w:rsid w:val="0046433B"/>
    <w:rsid w:val="00466F2F"/>
    <w:rsid w:val="004709A9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4AC6"/>
    <w:rsid w:val="00494B18"/>
    <w:rsid w:val="004A009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5C3A"/>
    <w:rsid w:val="004D711B"/>
    <w:rsid w:val="004E1170"/>
    <w:rsid w:val="004E1540"/>
    <w:rsid w:val="004E4A3F"/>
    <w:rsid w:val="004E4D5B"/>
    <w:rsid w:val="004E5941"/>
    <w:rsid w:val="004E61D0"/>
    <w:rsid w:val="004E71BB"/>
    <w:rsid w:val="004F104E"/>
    <w:rsid w:val="004F389A"/>
    <w:rsid w:val="004F4CE4"/>
    <w:rsid w:val="004F7E55"/>
    <w:rsid w:val="005033A7"/>
    <w:rsid w:val="00506A6C"/>
    <w:rsid w:val="0051121A"/>
    <w:rsid w:val="0051456B"/>
    <w:rsid w:val="00517F93"/>
    <w:rsid w:val="00520069"/>
    <w:rsid w:val="00522A7E"/>
    <w:rsid w:val="00527720"/>
    <w:rsid w:val="00527C1A"/>
    <w:rsid w:val="00533E1E"/>
    <w:rsid w:val="005361F8"/>
    <w:rsid w:val="00541421"/>
    <w:rsid w:val="00541854"/>
    <w:rsid w:val="00543467"/>
    <w:rsid w:val="00543525"/>
    <w:rsid w:val="00543C96"/>
    <w:rsid w:val="00545617"/>
    <w:rsid w:val="00545AF3"/>
    <w:rsid w:val="0054616B"/>
    <w:rsid w:val="005513E4"/>
    <w:rsid w:val="00553E55"/>
    <w:rsid w:val="005552C7"/>
    <w:rsid w:val="00560CEA"/>
    <w:rsid w:val="00562F3C"/>
    <w:rsid w:val="00563AB8"/>
    <w:rsid w:val="00564B38"/>
    <w:rsid w:val="005664F4"/>
    <w:rsid w:val="00566C83"/>
    <w:rsid w:val="00566CDB"/>
    <w:rsid w:val="005711CE"/>
    <w:rsid w:val="005715BD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5D"/>
    <w:rsid w:val="005A109F"/>
    <w:rsid w:val="005A1568"/>
    <w:rsid w:val="005A284B"/>
    <w:rsid w:val="005A2C0A"/>
    <w:rsid w:val="005A6C23"/>
    <w:rsid w:val="005B2C35"/>
    <w:rsid w:val="005B760C"/>
    <w:rsid w:val="005C17E9"/>
    <w:rsid w:val="005C2898"/>
    <w:rsid w:val="005C5083"/>
    <w:rsid w:val="005C7186"/>
    <w:rsid w:val="005D16D9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7360"/>
    <w:rsid w:val="005F3FF4"/>
    <w:rsid w:val="005F4546"/>
    <w:rsid w:val="00603F9F"/>
    <w:rsid w:val="00603FBF"/>
    <w:rsid w:val="0060477B"/>
    <w:rsid w:val="00607261"/>
    <w:rsid w:val="00612C3C"/>
    <w:rsid w:val="00615827"/>
    <w:rsid w:val="006172AF"/>
    <w:rsid w:val="00617CC9"/>
    <w:rsid w:val="00624056"/>
    <w:rsid w:val="0062461F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D9B"/>
    <w:rsid w:val="00662140"/>
    <w:rsid w:val="0066277C"/>
    <w:rsid w:val="0067059C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04E"/>
    <w:rsid w:val="006A1855"/>
    <w:rsid w:val="006A1AE0"/>
    <w:rsid w:val="006A3856"/>
    <w:rsid w:val="006A3C2F"/>
    <w:rsid w:val="006A4A3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917"/>
    <w:rsid w:val="006C5ADE"/>
    <w:rsid w:val="006C6E63"/>
    <w:rsid w:val="006D1999"/>
    <w:rsid w:val="006D318E"/>
    <w:rsid w:val="006D4566"/>
    <w:rsid w:val="006D59B5"/>
    <w:rsid w:val="006E0EB5"/>
    <w:rsid w:val="006E1B15"/>
    <w:rsid w:val="006E229D"/>
    <w:rsid w:val="006E6090"/>
    <w:rsid w:val="006F021E"/>
    <w:rsid w:val="006F15C1"/>
    <w:rsid w:val="006F4E8B"/>
    <w:rsid w:val="006F5F90"/>
    <w:rsid w:val="00703362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40053"/>
    <w:rsid w:val="0074028A"/>
    <w:rsid w:val="00741AA0"/>
    <w:rsid w:val="007421D4"/>
    <w:rsid w:val="00745BB5"/>
    <w:rsid w:val="00747262"/>
    <w:rsid w:val="00750717"/>
    <w:rsid w:val="007529A8"/>
    <w:rsid w:val="00753131"/>
    <w:rsid w:val="007549A8"/>
    <w:rsid w:val="00754C51"/>
    <w:rsid w:val="00755250"/>
    <w:rsid w:val="007575D3"/>
    <w:rsid w:val="0075782B"/>
    <w:rsid w:val="00757D66"/>
    <w:rsid w:val="0076194B"/>
    <w:rsid w:val="00762526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685"/>
    <w:rsid w:val="007B38B1"/>
    <w:rsid w:val="007B3D6F"/>
    <w:rsid w:val="007B575E"/>
    <w:rsid w:val="007C2775"/>
    <w:rsid w:val="007C3447"/>
    <w:rsid w:val="007C43D5"/>
    <w:rsid w:val="007C4F4B"/>
    <w:rsid w:val="007C5320"/>
    <w:rsid w:val="007C637C"/>
    <w:rsid w:val="007C7158"/>
    <w:rsid w:val="007D0A4D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B6"/>
    <w:rsid w:val="008203EF"/>
    <w:rsid w:val="00820E6C"/>
    <w:rsid w:val="00822149"/>
    <w:rsid w:val="00831F6A"/>
    <w:rsid w:val="00833187"/>
    <w:rsid w:val="00836756"/>
    <w:rsid w:val="008425B4"/>
    <w:rsid w:val="00843783"/>
    <w:rsid w:val="00844E60"/>
    <w:rsid w:val="00850D0A"/>
    <w:rsid w:val="00853EE2"/>
    <w:rsid w:val="00854770"/>
    <w:rsid w:val="00854DA6"/>
    <w:rsid w:val="00855DDC"/>
    <w:rsid w:val="00857A0D"/>
    <w:rsid w:val="00861A30"/>
    <w:rsid w:val="00865A58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7B62"/>
    <w:rsid w:val="00877ED6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A4891"/>
    <w:rsid w:val="008B05E5"/>
    <w:rsid w:val="008B0B63"/>
    <w:rsid w:val="008B606E"/>
    <w:rsid w:val="008B7F7C"/>
    <w:rsid w:val="008C27C8"/>
    <w:rsid w:val="008C4573"/>
    <w:rsid w:val="008C4D0A"/>
    <w:rsid w:val="008C553B"/>
    <w:rsid w:val="008C55E0"/>
    <w:rsid w:val="008C7EA1"/>
    <w:rsid w:val="008D00C2"/>
    <w:rsid w:val="008D094B"/>
    <w:rsid w:val="008D0DB2"/>
    <w:rsid w:val="008D6D0E"/>
    <w:rsid w:val="008D796A"/>
    <w:rsid w:val="008E170F"/>
    <w:rsid w:val="008E31A1"/>
    <w:rsid w:val="008E4778"/>
    <w:rsid w:val="008E6913"/>
    <w:rsid w:val="008E7666"/>
    <w:rsid w:val="008F3395"/>
    <w:rsid w:val="00901D28"/>
    <w:rsid w:val="00902428"/>
    <w:rsid w:val="00911331"/>
    <w:rsid w:val="00911EC1"/>
    <w:rsid w:val="00912E28"/>
    <w:rsid w:val="00920456"/>
    <w:rsid w:val="009226F0"/>
    <w:rsid w:val="00922CF3"/>
    <w:rsid w:val="00926157"/>
    <w:rsid w:val="00931AF3"/>
    <w:rsid w:val="0093246C"/>
    <w:rsid w:val="00941DB2"/>
    <w:rsid w:val="00942825"/>
    <w:rsid w:val="0094391F"/>
    <w:rsid w:val="0094410E"/>
    <w:rsid w:val="00944F60"/>
    <w:rsid w:val="0094592D"/>
    <w:rsid w:val="009502A0"/>
    <w:rsid w:val="00953A3B"/>
    <w:rsid w:val="00957C73"/>
    <w:rsid w:val="009648BB"/>
    <w:rsid w:val="00966B56"/>
    <w:rsid w:val="0097129A"/>
    <w:rsid w:val="009728FB"/>
    <w:rsid w:val="00972CEF"/>
    <w:rsid w:val="00973E8E"/>
    <w:rsid w:val="00974424"/>
    <w:rsid w:val="0098042D"/>
    <w:rsid w:val="00980E5C"/>
    <w:rsid w:val="00980F32"/>
    <w:rsid w:val="00981B84"/>
    <w:rsid w:val="00983C52"/>
    <w:rsid w:val="009915F8"/>
    <w:rsid w:val="009933F6"/>
    <w:rsid w:val="00995233"/>
    <w:rsid w:val="0099562F"/>
    <w:rsid w:val="0099670C"/>
    <w:rsid w:val="009A1C3D"/>
    <w:rsid w:val="009A38E5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E76AF"/>
    <w:rsid w:val="009F41DE"/>
    <w:rsid w:val="009F4657"/>
    <w:rsid w:val="009F4D7A"/>
    <w:rsid w:val="009F4E4A"/>
    <w:rsid w:val="00A01FFD"/>
    <w:rsid w:val="00A020FD"/>
    <w:rsid w:val="00A0305D"/>
    <w:rsid w:val="00A03F56"/>
    <w:rsid w:val="00A07431"/>
    <w:rsid w:val="00A07C10"/>
    <w:rsid w:val="00A07CB5"/>
    <w:rsid w:val="00A10751"/>
    <w:rsid w:val="00A10E61"/>
    <w:rsid w:val="00A12673"/>
    <w:rsid w:val="00A150D9"/>
    <w:rsid w:val="00A16798"/>
    <w:rsid w:val="00A207C0"/>
    <w:rsid w:val="00A22A2A"/>
    <w:rsid w:val="00A236F9"/>
    <w:rsid w:val="00A27EE0"/>
    <w:rsid w:val="00A307B5"/>
    <w:rsid w:val="00A31998"/>
    <w:rsid w:val="00A339B9"/>
    <w:rsid w:val="00A33DF4"/>
    <w:rsid w:val="00A342B8"/>
    <w:rsid w:val="00A356C4"/>
    <w:rsid w:val="00A4036E"/>
    <w:rsid w:val="00A4089A"/>
    <w:rsid w:val="00A41A12"/>
    <w:rsid w:val="00A47BE1"/>
    <w:rsid w:val="00A52852"/>
    <w:rsid w:val="00A560AD"/>
    <w:rsid w:val="00A61082"/>
    <w:rsid w:val="00A64EBB"/>
    <w:rsid w:val="00A67AFE"/>
    <w:rsid w:val="00A67BEB"/>
    <w:rsid w:val="00A706A3"/>
    <w:rsid w:val="00A71C96"/>
    <w:rsid w:val="00A723D2"/>
    <w:rsid w:val="00A7275C"/>
    <w:rsid w:val="00A74D0F"/>
    <w:rsid w:val="00A7606A"/>
    <w:rsid w:val="00A84DEB"/>
    <w:rsid w:val="00A87631"/>
    <w:rsid w:val="00A9073F"/>
    <w:rsid w:val="00A913EE"/>
    <w:rsid w:val="00A94029"/>
    <w:rsid w:val="00A946E6"/>
    <w:rsid w:val="00AA6A98"/>
    <w:rsid w:val="00AB0370"/>
    <w:rsid w:val="00AB379B"/>
    <w:rsid w:val="00AB5699"/>
    <w:rsid w:val="00AB5848"/>
    <w:rsid w:val="00AB628D"/>
    <w:rsid w:val="00AC0F80"/>
    <w:rsid w:val="00AC26D8"/>
    <w:rsid w:val="00AC788F"/>
    <w:rsid w:val="00AD1CFB"/>
    <w:rsid w:val="00AD65D2"/>
    <w:rsid w:val="00AE00BD"/>
    <w:rsid w:val="00AE17BD"/>
    <w:rsid w:val="00AE7A9D"/>
    <w:rsid w:val="00AF276B"/>
    <w:rsid w:val="00AF4F11"/>
    <w:rsid w:val="00AF74C6"/>
    <w:rsid w:val="00AF7A97"/>
    <w:rsid w:val="00B02EDE"/>
    <w:rsid w:val="00B036E5"/>
    <w:rsid w:val="00B07E7C"/>
    <w:rsid w:val="00B10A50"/>
    <w:rsid w:val="00B1545C"/>
    <w:rsid w:val="00B158AC"/>
    <w:rsid w:val="00B16FA7"/>
    <w:rsid w:val="00B177A0"/>
    <w:rsid w:val="00B17D2E"/>
    <w:rsid w:val="00B21A47"/>
    <w:rsid w:val="00B27493"/>
    <w:rsid w:val="00B35407"/>
    <w:rsid w:val="00B35EAA"/>
    <w:rsid w:val="00B365EC"/>
    <w:rsid w:val="00B4441E"/>
    <w:rsid w:val="00B45E00"/>
    <w:rsid w:val="00B467C5"/>
    <w:rsid w:val="00B47537"/>
    <w:rsid w:val="00B50056"/>
    <w:rsid w:val="00B505B8"/>
    <w:rsid w:val="00B541BB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C5992"/>
    <w:rsid w:val="00BD0550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4EE6"/>
    <w:rsid w:val="00C05EC3"/>
    <w:rsid w:val="00C07BF7"/>
    <w:rsid w:val="00C110BD"/>
    <w:rsid w:val="00C11357"/>
    <w:rsid w:val="00C120E1"/>
    <w:rsid w:val="00C129D6"/>
    <w:rsid w:val="00C13AC1"/>
    <w:rsid w:val="00C152B2"/>
    <w:rsid w:val="00C15B2C"/>
    <w:rsid w:val="00C176CE"/>
    <w:rsid w:val="00C21B4D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4B1B"/>
    <w:rsid w:val="00C44DBD"/>
    <w:rsid w:val="00C4607E"/>
    <w:rsid w:val="00C461ED"/>
    <w:rsid w:val="00C462F0"/>
    <w:rsid w:val="00C46782"/>
    <w:rsid w:val="00C51BC4"/>
    <w:rsid w:val="00C562C5"/>
    <w:rsid w:val="00C60BB1"/>
    <w:rsid w:val="00C62CB7"/>
    <w:rsid w:val="00C641E0"/>
    <w:rsid w:val="00C6504C"/>
    <w:rsid w:val="00C65982"/>
    <w:rsid w:val="00C671B3"/>
    <w:rsid w:val="00C7107B"/>
    <w:rsid w:val="00C83196"/>
    <w:rsid w:val="00C8425C"/>
    <w:rsid w:val="00C90703"/>
    <w:rsid w:val="00C929FD"/>
    <w:rsid w:val="00C96170"/>
    <w:rsid w:val="00C96CBB"/>
    <w:rsid w:val="00CA0B83"/>
    <w:rsid w:val="00CA22EE"/>
    <w:rsid w:val="00CA4969"/>
    <w:rsid w:val="00CA65B1"/>
    <w:rsid w:val="00CA69A4"/>
    <w:rsid w:val="00CB5A6A"/>
    <w:rsid w:val="00CB5FD1"/>
    <w:rsid w:val="00CB6491"/>
    <w:rsid w:val="00CC115E"/>
    <w:rsid w:val="00CC404E"/>
    <w:rsid w:val="00CC4B66"/>
    <w:rsid w:val="00CC553A"/>
    <w:rsid w:val="00CC6F71"/>
    <w:rsid w:val="00CD1288"/>
    <w:rsid w:val="00CD2B1D"/>
    <w:rsid w:val="00CD3710"/>
    <w:rsid w:val="00CD3DEF"/>
    <w:rsid w:val="00CE2F52"/>
    <w:rsid w:val="00CE4103"/>
    <w:rsid w:val="00CE42EA"/>
    <w:rsid w:val="00CE4A6E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0E48"/>
    <w:rsid w:val="00D224C3"/>
    <w:rsid w:val="00D26A6D"/>
    <w:rsid w:val="00D32B64"/>
    <w:rsid w:val="00D3460C"/>
    <w:rsid w:val="00D40261"/>
    <w:rsid w:val="00D42096"/>
    <w:rsid w:val="00D43B00"/>
    <w:rsid w:val="00D43BD2"/>
    <w:rsid w:val="00D44A39"/>
    <w:rsid w:val="00D45D7E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6558"/>
    <w:rsid w:val="00DB7BF0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0FF0"/>
    <w:rsid w:val="00DE1234"/>
    <w:rsid w:val="00DE2000"/>
    <w:rsid w:val="00DE22CA"/>
    <w:rsid w:val="00DE5280"/>
    <w:rsid w:val="00DE5DAF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5FEC"/>
    <w:rsid w:val="00E2608E"/>
    <w:rsid w:val="00E26886"/>
    <w:rsid w:val="00E3096D"/>
    <w:rsid w:val="00E31C28"/>
    <w:rsid w:val="00E32238"/>
    <w:rsid w:val="00E32ED0"/>
    <w:rsid w:val="00E33032"/>
    <w:rsid w:val="00E33886"/>
    <w:rsid w:val="00E355C5"/>
    <w:rsid w:val="00E36B55"/>
    <w:rsid w:val="00E37411"/>
    <w:rsid w:val="00E40265"/>
    <w:rsid w:val="00E42860"/>
    <w:rsid w:val="00E42BC5"/>
    <w:rsid w:val="00E42DFF"/>
    <w:rsid w:val="00E44A16"/>
    <w:rsid w:val="00E46B2E"/>
    <w:rsid w:val="00E47135"/>
    <w:rsid w:val="00E47570"/>
    <w:rsid w:val="00E518AE"/>
    <w:rsid w:val="00E5250F"/>
    <w:rsid w:val="00E5290F"/>
    <w:rsid w:val="00E52A93"/>
    <w:rsid w:val="00E5641C"/>
    <w:rsid w:val="00E56E99"/>
    <w:rsid w:val="00E57F4F"/>
    <w:rsid w:val="00E63602"/>
    <w:rsid w:val="00E63C3D"/>
    <w:rsid w:val="00E70506"/>
    <w:rsid w:val="00E74493"/>
    <w:rsid w:val="00E83AAC"/>
    <w:rsid w:val="00E84568"/>
    <w:rsid w:val="00E855E5"/>
    <w:rsid w:val="00E85671"/>
    <w:rsid w:val="00E85D41"/>
    <w:rsid w:val="00E91167"/>
    <w:rsid w:val="00E930D3"/>
    <w:rsid w:val="00E940FC"/>
    <w:rsid w:val="00E96E36"/>
    <w:rsid w:val="00EA2F3A"/>
    <w:rsid w:val="00EA79AC"/>
    <w:rsid w:val="00EB0737"/>
    <w:rsid w:val="00EB1F59"/>
    <w:rsid w:val="00EB40B3"/>
    <w:rsid w:val="00EB47ED"/>
    <w:rsid w:val="00EB4D0B"/>
    <w:rsid w:val="00EB6F91"/>
    <w:rsid w:val="00EC3BFE"/>
    <w:rsid w:val="00EC4903"/>
    <w:rsid w:val="00ED109C"/>
    <w:rsid w:val="00ED1197"/>
    <w:rsid w:val="00ED5BEA"/>
    <w:rsid w:val="00ED7A61"/>
    <w:rsid w:val="00EE05E1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3D5"/>
    <w:rsid w:val="00F27A8D"/>
    <w:rsid w:val="00F341EA"/>
    <w:rsid w:val="00F3501A"/>
    <w:rsid w:val="00F35197"/>
    <w:rsid w:val="00F351A2"/>
    <w:rsid w:val="00F37846"/>
    <w:rsid w:val="00F37954"/>
    <w:rsid w:val="00F4004B"/>
    <w:rsid w:val="00F41747"/>
    <w:rsid w:val="00F432FD"/>
    <w:rsid w:val="00F44094"/>
    <w:rsid w:val="00F455DB"/>
    <w:rsid w:val="00F475AA"/>
    <w:rsid w:val="00F507D7"/>
    <w:rsid w:val="00F5274D"/>
    <w:rsid w:val="00F56973"/>
    <w:rsid w:val="00F56C28"/>
    <w:rsid w:val="00F57FDD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54"/>
    <w:rsid w:val="00FA2373"/>
    <w:rsid w:val="00FA3757"/>
    <w:rsid w:val="00FA4563"/>
    <w:rsid w:val="00FA693D"/>
    <w:rsid w:val="00FA6C73"/>
    <w:rsid w:val="00FA6CE7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D1037"/>
    <w:rsid w:val="00FD2978"/>
    <w:rsid w:val="00FD2B83"/>
    <w:rsid w:val="00FD44C1"/>
    <w:rsid w:val="00FD52D9"/>
    <w:rsid w:val="00FD714E"/>
    <w:rsid w:val="00FE0F82"/>
    <w:rsid w:val="00FE1125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basedOn w:val="Style1"/>
    <w:next w:val="Heading1"/>
    <w:link w:val="Heading1-PillarNamesChar"/>
    <w:qFormat/>
    <w:rsid w:val="004E1540"/>
  </w:style>
  <w:style w:type="character" w:customStyle="1" w:styleId="Heading1-PillarNamesChar">
    <w:name w:val="Heading 1 - Pillar Names Char"/>
    <w:basedOn w:val="DefaultParagraphFont"/>
    <w:link w:val="Heading1-PillarNames"/>
    <w:rsid w:val="004E1540"/>
    <w:rPr>
      <w:rFonts w:ascii="Calibri" w:hAnsi="Calibri" w:cs="Arial"/>
      <w:b/>
      <w:color w:val="FFC000"/>
      <w:sz w:val="40"/>
      <w:szCs w:val="28"/>
    </w:rPr>
  </w:style>
  <w:style w:type="paragraph" w:styleId="Revision">
    <w:name w:val="Revision"/>
    <w:hidden/>
    <w:uiPriority w:val="99"/>
    <w:semiHidden/>
    <w:rsid w:val="0053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4" ma:contentTypeDescription="Create a new document." ma:contentTypeScope="" ma:versionID="716e05e75395326bdaa7c4fc67de24b9">
  <xsd:schema xmlns:xsd="http://www.w3.org/2001/XMLSchema" xmlns:xs="http://www.w3.org/2001/XMLSchema" xmlns:p="http://schemas.microsoft.com/office/2006/metadata/properties" xmlns:ns2="240a6000-7dde-4713-bdfc-d1e7575f17f2" xmlns:ns3="5650bf3c-7da1-4f34-923a-06a4764839d3" targetNamespace="http://schemas.microsoft.com/office/2006/metadata/properties" ma:root="true" ma:fieldsID="2fc73a197878cbe090cd6e0ea7d00b1d" ns2:_="" ns3:_="">
    <xsd:import namespace="240a6000-7dde-4713-bdfc-d1e7575f17f2"/>
    <xsd:import namespace="5650bf3c-7da1-4f34-923a-06a4764839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bf3c-7da1-4f34-923a-06a47648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D83C3-157D-4766-94F9-E9ECFF9BA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5650bf3c-7da1-4f34-923a-06a476483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00F58-BD1E-4BC1-B7BF-2B3E4FDE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5</cp:revision>
  <cp:lastPrinted>2016-01-14T01:12:00Z</cp:lastPrinted>
  <dcterms:created xsi:type="dcterms:W3CDTF">2019-01-09T18:59:00Z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